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53" w:rsidRPr="00094753" w:rsidRDefault="00094753" w:rsidP="00094753">
      <w:pPr>
        <w:contextualSpacing/>
        <w:jc w:val="right"/>
        <w:rPr>
          <w:rFonts w:ascii="Times New Roman" w:hAnsi="Times New Roman" w:cs="Times New Roman"/>
          <w:b/>
        </w:rPr>
      </w:pPr>
      <w:r w:rsidRPr="00094753">
        <w:rPr>
          <w:rFonts w:ascii="Times New Roman" w:hAnsi="Times New Roman" w:cs="Times New Roman"/>
          <w:b/>
        </w:rPr>
        <w:t>Załącznik nr 1</w:t>
      </w:r>
    </w:p>
    <w:p w:rsidR="00094753" w:rsidRDefault="00094753" w:rsidP="00094753">
      <w:pPr>
        <w:contextualSpacing/>
        <w:jc w:val="right"/>
        <w:rPr>
          <w:rFonts w:ascii="Times New Roman" w:hAnsi="Times New Roman" w:cs="Times New Roman"/>
          <w:b/>
        </w:rPr>
      </w:pPr>
      <w:r w:rsidRPr="00094753">
        <w:rPr>
          <w:rFonts w:ascii="Times New Roman" w:hAnsi="Times New Roman" w:cs="Times New Roman"/>
          <w:b/>
        </w:rPr>
        <w:t xml:space="preserve"> do Zarządzenia Nr </w:t>
      </w:r>
      <w:r w:rsidR="00705064">
        <w:rPr>
          <w:rFonts w:ascii="Times New Roman" w:hAnsi="Times New Roman" w:cs="Times New Roman"/>
          <w:b/>
        </w:rPr>
        <w:t>8</w:t>
      </w:r>
      <w:r w:rsidRPr="00094753">
        <w:rPr>
          <w:rFonts w:ascii="Times New Roman" w:hAnsi="Times New Roman" w:cs="Times New Roman"/>
          <w:b/>
        </w:rPr>
        <w:t xml:space="preserve"> Kierownika </w:t>
      </w:r>
    </w:p>
    <w:p w:rsidR="00094753" w:rsidRDefault="00094753" w:rsidP="00094753">
      <w:pPr>
        <w:contextualSpacing/>
        <w:jc w:val="right"/>
        <w:rPr>
          <w:rFonts w:ascii="Times New Roman" w:hAnsi="Times New Roman" w:cs="Times New Roman"/>
          <w:b/>
        </w:rPr>
      </w:pPr>
      <w:r w:rsidRPr="00094753">
        <w:rPr>
          <w:rFonts w:ascii="Times New Roman" w:hAnsi="Times New Roman" w:cs="Times New Roman"/>
          <w:b/>
        </w:rPr>
        <w:t>Gminnego Ośrodka Pomocy Społecznej</w:t>
      </w:r>
    </w:p>
    <w:p w:rsidR="006A3A76" w:rsidRPr="00094753" w:rsidRDefault="00094753" w:rsidP="00094753">
      <w:pPr>
        <w:contextualSpacing/>
        <w:jc w:val="right"/>
        <w:rPr>
          <w:rFonts w:ascii="Times New Roman" w:hAnsi="Times New Roman" w:cs="Times New Roman"/>
          <w:b/>
        </w:rPr>
      </w:pPr>
      <w:r w:rsidRPr="00094753">
        <w:rPr>
          <w:rFonts w:ascii="Times New Roman" w:hAnsi="Times New Roman" w:cs="Times New Roman"/>
          <w:b/>
        </w:rPr>
        <w:t xml:space="preserve"> w Brzeźnicy z dnia 15 września 2024 r. </w:t>
      </w:r>
    </w:p>
    <w:p w:rsidR="006A3A76" w:rsidRDefault="006A3A76" w:rsidP="007C26D9">
      <w:pPr>
        <w:rPr>
          <w:b/>
          <w:sz w:val="40"/>
          <w:szCs w:val="40"/>
        </w:rPr>
      </w:pPr>
    </w:p>
    <w:p w:rsidR="00094753" w:rsidRDefault="00094753" w:rsidP="006A3A76">
      <w:pPr>
        <w:jc w:val="center"/>
        <w:rPr>
          <w:rFonts w:ascii="Arial" w:hAnsi="Arial" w:cs="Arial"/>
          <w:b/>
          <w:sz w:val="40"/>
          <w:szCs w:val="40"/>
        </w:rPr>
      </w:pPr>
    </w:p>
    <w:p w:rsidR="00094753" w:rsidRDefault="00094753" w:rsidP="006A3A76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b/>
          <w:sz w:val="24"/>
        </w:rPr>
        <w:t>GMINNY OŚRODEK POMOCY SPOŁECZNEJ W BRZEŹNICY</w:t>
      </w:r>
    </w:p>
    <w:p w:rsidR="00094753" w:rsidRDefault="00094753" w:rsidP="006A3A76">
      <w:pPr>
        <w:jc w:val="center"/>
        <w:rPr>
          <w:rFonts w:ascii="Arial" w:hAnsi="Arial" w:cs="Arial"/>
          <w:b/>
          <w:sz w:val="40"/>
          <w:szCs w:val="40"/>
        </w:rPr>
      </w:pPr>
    </w:p>
    <w:p w:rsidR="00094753" w:rsidRDefault="00094753" w:rsidP="006A3A76">
      <w:pPr>
        <w:jc w:val="center"/>
        <w:rPr>
          <w:rFonts w:ascii="Arial" w:hAnsi="Arial" w:cs="Arial"/>
          <w:b/>
          <w:sz w:val="40"/>
          <w:szCs w:val="40"/>
        </w:rPr>
      </w:pPr>
    </w:p>
    <w:p w:rsidR="00927951" w:rsidRPr="00BF1E83" w:rsidRDefault="00E962D7" w:rsidP="006A3A76">
      <w:pPr>
        <w:jc w:val="center"/>
        <w:rPr>
          <w:rFonts w:ascii="Arial" w:hAnsi="Arial" w:cs="Arial"/>
          <w:b/>
          <w:sz w:val="40"/>
          <w:szCs w:val="40"/>
        </w:rPr>
      </w:pPr>
      <w:r w:rsidRPr="00BF1E83">
        <w:rPr>
          <w:rFonts w:ascii="Arial" w:hAnsi="Arial" w:cs="Arial"/>
          <w:b/>
          <w:sz w:val="40"/>
          <w:szCs w:val="40"/>
        </w:rPr>
        <w:t>Standardy Ochrony Małoletnich</w:t>
      </w:r>
    </w:p>
    <w:p w:rsidR="006A3A76" w:rsidRPr="00BF1E83" w:rsidRDefault="00113F69" w:rsidP="006A3A76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w </w:t>
      </w:r>
      <w:r w:rsidR="00E962D7" w:rsidRPr="00BF1E83">
        <w:rPr>
          <w:rFonts w:ascii="Arial" w:hAnsi="Arial" w:cs="Arial"/>
          <w:b/>
          <w:sz w:val="40"/>
          <w:szCs w:val="40"/>
        </w:rPr>
        <w:t xml:space="preserve">Gminnym Ośrodku Pomocy Społecznej </w:t>
      </w:r>
    </w:p>
    <w:p w:rsidR="00E962D7" w:rsidRPr="00BF1E83" w:rsidRDefault="00E962D7" w:rsidP="006A3A76">
      <w:pPr>
        <w:jc w:val="center"/>
        <w:rPr>
          <w:rFonts w:ascii="Arial" w:hAnsi="Arial" w:cs="Arial"/>
          <w:b/>
          <w:sz w:val="40"/>
          <w:szCs w:val="40"/>
        </w:rPr>
      </w:pPr>
      <w:r w:rsidRPr="00BF1E83">
        <w:rPr>
          <w:rFonts w:ascii="Arial" w:hAnsi="Arial" w:cs="Arial"/>
          <w:b/>
          <w:sz w:val="40"/>
          <w:szCs w:val="40"/>
        </w:rPr>
        <w:t>w Brzeźnicy</w:t>
      </w:r>
    </w:p>
    <w:p w:rsidR="00E962D7" w:rsidRPr="00BF1E83" w:rsidRDefault="00E962D7">
      <w:pPr>
        <w:rPr>
          <w:rFonts w:ascii="Arial" w:hAnsi="Arial" w:cs="Arial"/>
        </w:rPr>
      </w:pPr>
    </w:p>
    <w:p w:rsidR="00E962D7" w:rsidRPr="00BF1E83" w:rsidRDefault="00E962D7">
      <w:pPr>
        <w:rPr>
          <w:rFonts w:ascii="Arial" w:hAnsi="Arial" w:cs="Arial"/>
        </w:rPr>
      </w:pPr>
    </w:p>
    <w:p w:rsidR="00E962D7" w:rsidRDefault="00E962D7"/>
    <w:p w:rsidR="00E962D7" w:rsidRDefault="00E962D7"/>
    <w:p w:rsidR="00E962D7" w:rsidRDefault="00E962D7"/>
    <w:p w:rsidR="00E962D7" w:rsidRDefault="00E962D7"/>
    <w:p w:rsidR="00E962D7" w:rsidRDefault="00E962D7"/>
    <w:p w:rsidR="009358F4" w:rsidRDefault="009358F4"/>
    <w:p w:rsidR="009358F4" w:rsidRPr="006752FA" w:rsidRDefault="006A3A76" w:rsidP="006752FA">
      <w:pPr>
        <w:jc w:val="center"/>
        <w:rPr>
          <w:rFonts w:ascii="Arial" w:hAnsi="Arial" w:cs="Arial"/>
          <w:b/>
        </w:rPr>
      </w:pPr>
      <w:r w:rsidRPr="00BF1E83">
        <w:rPr>
          <w:rFonts w:ascii="Arial" w:hAnsi="Arial" w:cs="Arial"/>
          <w:b/>
        </w:rPr>
        <w:t>Brzeźnica, 2024 r.</w:t>
      </w:r>
    </w:p>
    <w:p w:rsidR="006752FA" w:rsidRDefault="006752FA" w:rsidP="00F2733F">
      <w:pPr>
        <w:spacing w:line="360" w:lineRule="auto"/>
        <w:ind w:left="709" w:right="647" w:firstLine="707"/>
        <w:jc w:val="both"/>
        <w:rPr>
          <w:rFonts w:ascii="Arial" w:hAnsi="Arial" w:cs="Arial"/>
        </w:rPr>
      </w:pPr>
    </w:p>
    <w:p w:rsidR="00A42DD3" w:rsidRPr="00AB0697" w:rsidRDefault="00E962D7" w:rsidP="00AB0697">
      <w:pPr>
        <w:pageBreakBefore/>
        <w:spacing w:line="360" w:lineRule="auto"/>
        <w:ind w:left="709" w:right="647" w:firstLine="70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lastRenderedPageBreak/>
        <w:t xml:space="preserve">Standardy Ochrony Małoletnich w Gminnym Ośrodku Pomocy Społecznej </w:t>
      </w:r>
      <w:r w:rsidR="00F2733F">
        <w:rPr>
          <w:rFonts w:ascii="Arial" w:hAnsi="Arial" w:cs="Arial"/>
        </w:rPr>
        <w:t xml:space="preserve">                            </w:t>
      </w:r>
      <w:r w:rsidR="00180010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>w Brzeźnicy określają najważniejsze zasady związane z zapewnieniem</w:t>
      </w:r>
      <w:r w:rsidR="00D00F8D" w:rsidRPr="00BF1E83">
        <w:rPr>
          <w:rFonts w:ascii="Arial" w:hAnsi="Arial" w:cs="Arial"/>
        </w:rPr>
        <w:t xml:space="preserve"> bezpieczeństwa małoletnich. </w:t>
      </w:r>
      <w:r w:rsidR="000B02BE">
        <w:rPr>
          <w:rFonts w:ascii="Arial" w:hAnsi="Arial" w:cs="Arial"/>
        </w:rPr>
        <w:t>Pracownicy</w:t>
      </w:r>
      <w:r w:rsidR="00D00F8D" w:rsidRPr="00BF1E83">
        <w:rPr>
          <w:rFonts w:ascii="Arial" w:hAnsi="Arial" w:cs="Arial"/>
        </w:rPr>
        <w:t xml:space="preserve"> traktują małoletniego z szacunkiem oraz uwzględniają jego potrzeby. Niedopuszczalne jest stosowanie przez </w:t>
      </w:r>
      <w:r w:rsidR="000B02BE">
        <w:rPr>
          <w:rFonts w:ascii="Arial" w:hAnsi="Arial" w:cs="Arial"/>
        </w:rPr>
        <w:t>Pracowników</w:t>
      </w:r>
      <w:r w:rsidR="00D00F8D" w:rsidRPr="00BF1E83">
        <w:rPr>
          <w:rFonts w:ascii="Arial" w:hAnsi="Arial" w:cs="Arial"/>
        </w:rPr>
        <w:t xml:space="preserve"> przemocy w jakiejkolwiek formie. </w:t>
      </w:r>
      <w:r w:rsidR="000B02BE">
        <w:rPr>
          <w:rFonts w:ascii="Arial" w:hAnsi="Arial" w:cs="Arial"/>
        </w:rPr>
        <w:t>Pracownicy</w:t>
      </w:r>
      <w:r w:rsidR="00D00F8D" w:rsidRPr="00BF1E83">
        <w:rPr>
          <w:rFonts w:ascii="Arial" w:hAnsi="Arial" w:cs="Arial"/>
        </w:rPr>
        <w:t xml:space="preserve"> realizując te cele, działa</w:t>
      </w:r>
      <w:r w:rsidR="00D20C78">
        <w:rPr>
          <w:rFonts w:ascii="Arial" w:hAnsi="Arial" w:cs="Arial"/>
        </w:rPr>
        <w:t>ją</w:t>
      </w:r>
      <w:r w:rsidR="00D00F8D" w:rsidRPr="00BF1E83">
        <w:rPr>
          <w:rFonts w:ascii="Arial" w:hAnsi="Arial" w:cs="Arial"/>
        </w:rPr>
        <w:t xml:space="preserve"> w ramach obowiązującego prawa, przepisów wewnętrznych oraz swoich kompetencji. </w:t>
      </w:r>
    </w:p>
    <w:p w:rsidR="00D00F8D" w:rsidRPr="00BF1E83" w:rsidRDefault="00D00F8D" w:rsidP="00F2733F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BF1E83">
        <w:rPr>
          <w:rFonts w:ascii="Arial" w:hAnsi="Arial" w:cs="Arial"/>
          <w:b/>
        </w:rPr>
        <w:t>Rozdział I</w:t>
      </w:r>
    </w:p>
    <w:p w:rsidR="00D00F8D" w:rsidRPr="00BF1E83" w:rsidRDefault="00D00F8D" w:rsidP="00F2733F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BF1E83">
        <w:rPr>
          <w:rFonts w:ascii="Arial" w:hAnsi="Arial" w:cs="Arial"/>
          <w:b/>
        </w:rPr>
        <w:t>Podstawowe terminy</w:t>
      </w:r>
    </w:p>
    <w:p w:rsidR="00D00F8D" w:rsidRPr="00F2733F" w:rsidRDefault="00D00F8D" w:rsidP="00F2733F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F2733F">
        <w:rPr>
          <w:rFonts w:ascii="Arial" w:hAnsi="Arial" w:cs="Arial"/>
          <w:b/>
        </w:rPr>
        <w:t>§</w:t>
      </w:r>
      <w:r w:rsidR="00140EE8" w:rsidRPr="00F2733F">
        <w:rPr>
          <w:rFonts w:ascii="Arial" w:hAnsi="Arial" w:cs="Arial"/>
          <w:b/>
        </w:rPr>
        <w:t>1</w:t>
      </w:r>
    </w:p>
    <w:p w:rsidR="00140EE8" w:rsidRPr="00BF1E83" w:rsidRDefault="00140EE8" w:rsidP="00BF1E83">
      <w:pPr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Ilekroć w niniejszych Standardach jest mowa o:</w:t>
      </w:r>
    </w:p>
    <w:p w:rsidR="00140EE8" w:rsidRPr="003630A6" w:rsidRDefault="00140EE8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Kierowniku</w:t>
      </w:r>
      <w:r w:rsidRPr="003630A6">
        <w:rPr>
          <w:rFonts w:ascii="Arial" w:hAnsi="Arial" w:cs="Arial"/>
        </w:rPr>
        <w:t xml:space="preserve"> – należy przez to rozumieć Kierownika Gminnego Ośrodka Pomocy Społecznej w Brzeźnicy;</w:t>
      </w:r>
    </w:p>
    <w:p w:rsidR="00140EE8" w:rsidRPr="003630A6" w:rsidRDefault="000B02BE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Pracowniku</w:t>
      </w:r>
      <w:r w:rsidR="00140EE8" w:rsidRPr="003630A6">
        <w:rPr>
          <w:rFonts w:ascii="Arial" w:hAnsi="Arial" w:cs="Arial"/>
          <w:b/>
        </w:rPr>
        <w:t xml:space="preserve"> </w:t>
      </w:r>
      <w:r w:rsidR="00140EE8" w:rsidRPr="003630A6">
        <w:rPr>
          <w:rFonts w:ascii="Arial" w:hAnsi="Arial" w:cs="Arial"/>
        </w:rPr>
        <w:t>–</w:t>
      </w:r>
      <w:r w:rsidR="00113F69" w:rsidRPr="003630A6">
        <w:rPr>
          <w:rFonts w:ascii="Arial" w:hAnsi="Arial" w:cs="Arial"/>
        </w:rPr>
        <w:t xml:space="preserve"> należy przez to rozumieć osobę zatrudnioną</w:t>
      </w:r>
      <w:r w:rsidR="003630A6" w:rsidRPr="003630A6">
        <w:rPr>
          <w:rFonts w:ascii="Arial" w:hAnsi="Arial" w:cs="Arial"/>
        </w:rPr>
        <w:t xml:space="preserve"> w Gminnym Ośrodku Pomocy Społecznej w Brzeźnicy</w:t>
      </w:r>
      <w:r w:rsidR="00113F69" w:rsidRPr="003630A6">
        <w:rPr>
          <w:rFonts w:ascii="Arial" w:hAnsi="Arial" w:cs="Arial"/>
        </w:rPr>
        <w:t xml:space="preserve"> </w:t>
      </w:r>
      <w:r w:rsidR="003630A6" w:rsidRPr="003630A6">
        <w:rPr>
          <w:rFonts w:ascii="Arial" w:hAnsi="Arial" w:cs="Arial"/>
        </w:rPr>
        <w:t>na podstawie umowy</w:t>
      </w:r>
      <w:r w:rsidR="00113F69" w:rsidRPr="003630A6">
        <w:rPr>
          <w:rFonts w:ascii="Arial" w:hAnsi="Arial" w:cs="Arial"/>
        </w:rPr>
        <w:t xml:space="preserve"> o pracę, osobę świadczącą</w:t>
      </w:r>
      <w:r w:rsidR="00140EE8" w:rsidRPr="003630A6">
        <w:rPr>
          <w:rFonts w:ascii="Arial" w:hAnsi="Arial" w:cs="Arial"/>
        </w:rPr>
        <w:t xml:space="preserve"> usługi na podstawi</w:t>
      </w:r>
      <w:r w:rsidR="00B4505C" w:rsidRPr="003630A6">
        <w:rPr>
          <w:rFonts w:ascii="Arial" w:hAnsi="Arial" w:cs="Arial"/>
        </w:rPr>
        <w:t>e umowy cywilnoprawne</w:t>
      </w:r>
      <w:r w:rsidR="00113F69" w:rsidRPr="003630A6">
        <w:rPr>
          <w:rFonts w:ascii="Arial" w:hAnsi="Arial" w:cs="Arial"/>
        </w:rPr>
        <w:t>j, a także stażystę, praktykanta</w:t>
      </w:r>
      <w:r w:rsidR="00B4505C" w:rsidRPr="003630A6">
        <w:rPr>
          <w:rFonts w:ascii="Arial" w:hAnsi="Arial" w:cs="Arial"/>
        </w:rPr>
        <w:t>,</w:t>
      </w:r>
      <w:r w:rsidR="00140EE8" w:rsidRPr="003630A6">
        <w:rPr>
          <w:rFonts w:ascii="Arial" w:hAnsi="Arial" w:cs="Arial"/>
        </w:rPr>
        <w:t xml:space="preserve"> wolontariusz</w:t>
      </w:r>
      <w:r w:rsidR="00113F69" w:rsidRPr="003630A6">
        <w:rPr>
          <w:rFonts w:ascii="Arial" w:hAnsi="Arial" w:cs="Arial"/>
        </w:rPr>
        <w:t>a</w:t>
      </w:r>
      <w:r w:rsidR="00140EE8" w:rsidRPr="003630A6">
        <w:rPr>
          <w:rFonts w:ascii="Arial" w:hAnsi="Arial" w:cs="Arial"/>
        </w:rPr>
        <w:t xml:space="preserve"> </w:t>
      </w:r>
      <w:r w:rsidR="00113F69" w:rsidRPr="003630A6">
        <w:rPr>
          <w:rFonts w:ascii="Arial" w:hAnsi="Arial" w:cs="Arial"/>
        </w:rPr>
        <w:t>lub osobę współpracującą</w:t>
      </w:r>
      <w:r w:rsidR="00B4505C" w:rsidRPr="003630A6">
        <w:rPr>
          <w:rFonts w:ascii="Arial" w:hAnsi="Arial" w:cs="Arial"/>
        </w:rPr>
        <w:t xml:space="preserve"> na podstawie innych umów lub porozumień;</w:t>
      </w:r>
    </w:p>
    <w:p w:rsidR="00B4505C" w:rsidRPr="003630A6" w:rsidRDefault="00B4505C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Ośrodku</w:t>
      </w:r>
      <w:r w:rsidRPr="003630A6">
        <w:rPr>
          <w:rFonts w:ascii="Arial" w:hAnsi="Arial" w:cs="Arial"/>
        </w:rPr>
        <w:t xml:space="preserve"> – należy przez to rozumieć Gminny Ośrodek Pomocy Społecznej w Brzeźnicy;</w:t>
      </w:r>
    </w:p>
    <w:p w:rsidR="00B4505C" w:rsidRPr="003630A6" w:rsidRDefault="00B4505C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Małoletnim, dziecku</w:t>
      </w:r>
      <w:r w:rsidRPr="003630A6">
        <w:rPr>
          <w:rFonts w:ascii="Arial" w:hAnsi="Arial" w:cs="Arial"/>
        </w:rPr>
        <w:t xml:space="preserve"> – każda osoba do ukończenia 18 roku życia;</w:t>
      </w:r>
    </w:p>
    <w:p w:rsidR="00B4505C" w:rsidRPr="003630A6" w:rsidRDefault="00233C92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Opiekunie małoletniego</w:t>
      </w:r>
      <w:r w:rsidRPr="003630A6">
        <w:rPr>
          <w:rFonts w:ascii="Arial" w:hAnsi="Arial" w:cs="Arial"/>
        </w:rPr>
        <w:t xml:space="preserve"> – jest </w:t>
      </w:r>
      <w:r w:rsidR="003630A6" w:rsidRPr="003630A6">
        <w:rPr>
          <w:rFonts w:ascii="Arial" w:hAnsi="Arial" w:cs="Arial"/>
        </w:rPr>
        <w:t xml:space="preserve">to </w:t>
      </w:r>
      <w:r w:rsidRPr="003630A6">
        <w:rPr>
          <w:rFonts w:ascii="Arial" w:hAnsi="Arial" w:cs="Arial"/>
        </w:rPr>
        <w:t>osoba uprawniona do reprezentacji małoletniego,                            w szczególności jego rodzic lub opiekun prawny;</w:t>
      </w:r>
    </w:p>
    <w:p w:rsidR="00233C92" w:rsidRPr="003630A6" w:rsidRDefault="00233C92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Krzywdzeniu małoletniego</w:t>
      </w:r>
      <w:r w:rsidRPr="003630A6">
        <w:rPr>
          <w:rFonts w:ascii="Arial" w:hAnsi="Arial" w:cs="Arial"/>
        </w:rPr>
        <w:t xml:space="preserve"> – należy rozumieć popełnienie czynu zabronionego lub czynu karalnego na szkodę małoletniego </w:t>
      </w:r>
      <w:r w:rsidR="00113F69" w:rsidRPr="003630A6">
        <w:rPr>
          <w:rFonts w:ascii="Arial" w:hAnsi="Arial" w:cs="Arial"/>
        </w:rPr>
        <w:t>przez jakąkolwiek osobę</w:t>
      </w:r>
      <w:r w:rsidRPr="003630A6">
        <w:rPr>
          <w:rFonts w:ascii="Arial" w:hAnsi="Arial" w:cs="Arial"/>
        </w:rPr>
        <w:t xml:space="preserve"> lub zagrożenie dobra małoletniego, w tym jego </w:t>
      </w:r>
      <w:r w:rsidR="008B58FA" w:rsidRPr="003630A6">
        <w:rPr>
          <w:rFonts w:ascii="Arial" w:hAnsi="Arial" w:cs="Arial"/>
        </w:rPr>
        <w:t>zaniedbywanie;</w:t>
      </w:r>
    </w:p>
    <w:p w:rsidR="008B58FA" w:rsidRPr="003630A6" w:rsidRDefault="003630A6" w:rsidP="003630A6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Danych osobowych</w:t>
      </w:r>
      <w:r w:rsidR="007A41E2" w:rsidRPr="003630A6">
        <w:rPr>
          <w:rFonts w:ascii="Arial" w:hAnsi="Arial" w:cs="Arial"/>
          <w:b/>
        </w:rPr>
        <w:t xml:space="preserve"> małoletniego</w:t>
      </w:r>
      <w:r w:rsidR="007A41E2" w:rsidRPr="003630A6">
        <w:rPr>
          <w:rFonts w:ascii="Arial" w:hAnsi="Arial" w:cs="Arial"/>
        </w:rPr>
        <w:t xml:space="preserve"> – należy przez to rozumieć wszelkie informacje umożliwiające jego identyfikację;</w:t>
      </w:r>
    </w:p>
    <w:p w:rsidR="00A42DD3" w:rsidRPr="00AB0697" w:rsidRDefault="00FB41DE" w:rsidP="00A42DD3">
      <w:pPr>
        <w:pStyle w:val="Akapitzlist"/>
        <w:numPr>
          <w:ilvl w:val="0"/>
          <w:numId w:val="48"/>
        </w:numPr>
        <w:spacing w:line="360" w:lineRule="auto"/>
        <w:ind w:right="647"/>
        <w:jc w:val="both"/>
        <w:rPr>
          <w:rFonts w:ascii="Arial" w:hAnsi="Arial" w:cs="Arial"/>
        </w:rPr>
      </w:pPr>
      <w:r w:rsidRPr="003630A6">
        <w:rPr>
          <w:rFonts w:ascii="Arial" w:hAnsi="Arial" w:cs="Arial"/>
          <w:b/>
        </w:rPr>
        <w:t>Standardach</w:t>
      </w:r>
      <w:r w:rsidRPr="003630A6">
        <w:rPr>
          <w:rFonts w:ascii="Arial" w:hAnsi="Arial" w:cs="Arial"/>
        </w:rPr>
        <w:t xml:space="preserve"> – należy przez to rozumieć Standardy Ochrony Małoletnich w Gminnym Ośrodku Pomocy Społecznej w Brzeźnicy.</w:t>
      </w:r>
    </w:p>
    <w:p w:rsidR="007A41E2" w:rsidRPr="00BF1E83" w:rsidRDefault="007A41E2" w:rsidP="00113F69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BF1E83">
        <w:rPr>
          <w:rFonts w:ascii="Arial" w:hAnsi="Arial" w:cs="Arial"/>
          <w:b/>
        </w:rPr>
        <w:t>Rozdział II</w:t>
      </w:r>
    </w:p>
    <w:p w:rsidR="00113F69" w:rsidRPr="00A42DD3" w:rsidRDefault="007A41E2" w:rsidP="00113F69">
      <w:pPr>
        <w:spacing w:line="360" w:lineRule="auto"/>
        <w:ind w:left="709" w:right="647"/>
        <w:jc w:val="both"/>
        <w:rPr>
          <w:rFonts w:ascii="Arial" w:hAnsi="Arial" w:cs="Arial"/>
          <w:b/>
        </w:rPr>
      </w:pPr>
      <w:r w:rsidRPr="00A42DD3">
        <w:rPr>
          <w:rFonts w:ascii="Arial" w:hAnsi="Arial" w:cs="Arial"/>
          <w:b/>
        </w:rPr>
        <w:t>Zasady zapewniające bezpieczne relacje między małoletnim a</w:t>
      </w:r>
      <w:r w:rsidR="00A42DD3">
        <w:rPr>
          <w:rFonts w:ascii="Arial" w:hAnsi="Arial" w:cs="Arial"/>
          <w:b/>
        </w:rPr>
        <w:t xml:space="preserve"> </w:t>
      </w:r>
      <w:r w:rsidR="000B02BE">
        <w:rPr>
          <w:rFonts w:ascii="Arial" w:hAnsi="Arial" w:cs="Arial"/>
          <w:b/>
        </w:rPr>
        <w:t>pracownikami</w:t>
      </w:r>
      <w:r w:rsidR="009246D6" w:rsidRPr="00A42DD3">
        <w:rPr>
          <w:rFonts w:ascii="Arial" w:hAnsi="Arial" w:cs="Arial"/>
          <w:b/>
        </w:rPr>
        <w:t>.</w:t>
      </w:r>
      <w:r w:rsidR="00113F69" w:rsidRPr="00A42DD3">
        <w:rPr>
          <w:rFonts w:ascii="Arial" w:hAnsi="Arial" w:cs="Arial"/>
          <w:b/>
        </w:rPr>
        <w:t xml:space="preserve"> </w:t>
      </w:r>
    </w:p>
    <w:p w:rsidR="00113F69" w:rsidRPr="00A42DD3" w:rsidRDefault="00113F69" w:rsidP="00A42DD3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A42DD3">
        <w:rPr>
          <w:rFonts w:ascii="Arial" w:hAnsi="Arial" w:cs="Arial"/>
          <w:b/>
        </w:rPr>
        <w:t>§2</w:t>
      </w:r>
    </w:p>
    <w:p w:rsidR="007A41E2" w:rsidRPr="00BF1E83" w:rsidRDefault="007A41E2" w:rsidP="00BF1E83">
      <w:pPr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Zasady bezpiecznej rekrutacji</w:t>
      </w:r>
      <w:r w:rsidR="009A43A5">
        <w:rPr>
          <w:rFonts w:ascii="Arial" w:hAnsi="Arial" w:cs="Arial"/>
        </w:rPr>
        <w:t xml:space="preserve"> pracowników</w:t>
      </w:r>
      <w:r w:rsidR="00A42DD3">
        <w:rPr>
          <w:rFonts w:ascii="Arial" w:hAnsi="Arial" w:cs="Arial"/>
        </w:rPr>
        <w:t xml:space="preserve"> Ośrodka</w:t>
      </w:r>
      <w:r w:rsidR="009A43A5">
        <w:rPr>
          <w:rFonts w:ascii="Arial" w:hAnsi="Arial" w:cs="Arial"/>
        </w:rPr>
        <w:t xml:space="preserve"> mających</w:t>
      </w:r>
      <w:r w:rsidR="00DE0F1C" w:rsidRPr="00BF1E83">
        <w:rPr>
          <w:rFonts w:ascii="Arial" w:hAnsi="Arial" w:cs="Arial"/>
        </w:rPr>
        <w:t xml:space="preserve"> kontakt z małoletnimi:</w:t>
      </w:r>
    </w:p>
    <w:p w:rsidR="009246D6" w:rsidRPr="00BF1E83" w:rsidRDefault="009246D6" w:rsidP="00BF1E83">
      <w:pPr>
        <w:pStyle w:val="Akapitzlist"/>
        <w:numPr>
          <w:ilvl w:val="0"/>
          <w:numId w:val="14"/>
        </w:numPr>
        <w:spacing w:line="360" w:lineRule="auto"/>
        <w:ind w:left="709" w:right="647" w:firstLine="0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Ośrodek przed nawiązaniem z osobą stosunku pracy lub przed zmianą stanowiska pracy wiążąc</w:t>
      </w:r>
      <w:r w:rsidR="00D20C78">
        <w:rPr>
          <w:rFonts w:ascii="Arial" w:hAnsi="Arial" w:cs="Arial"/>
        </w:rPr>
        <w:t xml:space="preserve">ego </w:t>
      </w:r>
      <w:r w:rsidRPr="00BF1E83">
        <w:rPr>
          <w:rFonts w:ascii="Arial" w:hAnsi="Arial" w:cs="Arial"/>
        </w:rPr>
        <w:t>się z kontaktami z małoletnimi, zobowiązany je</w:t>
      </w:r>
      <w:r w:rsidR="001E14BB" w:rsidRPr="00BF1E83">
        <w:rPr>
          <w:rFonts w:ascii="Arial" w:hAnsi="Arial" w:cs="Arial"/>
        </w:rPr>
        <w:t xml:space="preserve">st do uzyskania informacji, </w:t>
      </w:r>
      <w:r w:rsidR="001E14BB" w:rsidRPr="00BF1E83">
        <w:rPr>
          <w:rFonts w:ascii="Arial" w:hAnsi="Arial" w:cs="Arial"/>
        </w:rPr>
        <w:lastRenderedPageBreak/>
        <w:t>czy dane tej osoby są zamieszczone w Rejestrze z dostępem ograniczonym lub Rejestrze osób,</w:t>
      </w:r>
      <w:r w:rsidR="00180010">
        <w:rPr>
          <w:rFonts w:ascii="Arial" w:hAnsi="Arial" w:cs="Arial"/>
        </w:rPr>
        <w:t xml:space="preserve"> </w:t>
      </w:r>
      <w:r w:rsidR="001E14BB" w:rsidRPr="00BF1E83">
        <w:rPr>
          <w:rFonts w:ascii="Arial" w:hAnsi="Arial" w:cs="Arial"/>
        </w:rPr>
        <w:t xml:space="preserve">w stosunku do których Państwowa Komisja do spraw przeciwdziałania wykorzystaniu seksualnemu małoletnich poniżej lat 15 wydała postanowienie o wpisie </w:t>
      </w:r>
      <w:r w:rsidR="00D933C4">
        <w:rPr>
          <w:rFonts w:ascii="Arial" w:hAnsi="Arial" w:cs="Arial"/>
        </w:rPr>
        <w:t>do</w:t>
      </w:r>
      <w:r w:rsidR="001E14BB" w:rsidRPr="00BF1E83">
        <w:rPr>
          <w:rFonts w:ascii="Arial" w:hAnsi="Arial" w:cs="Arial"/>
        </w:rPr>
        <w:t xml:space="preserve"> Rejestr</w:t>
      </w:r>
      <w:r w:rsidR="00D933C4">
        <w:rPr>
          <w:rFonts w:ascii="Arial" w:hAnsi="Arial" w:cs="Arial"/>
        </w:rPr>
        <w:t>u</w:t>
      </w:r>
      <w:r w:rsidR="001E14BB" w:rsidRPr="00BF1E83">
        <w:rPr>
          <w:rFonts w:ascii="Arial" w:hAnsi="Arial" w:cs="Arial"/>
        </w:rPr>
        <w:t>;</w:t>
      </w:r>
    </w:p>
    <w:p w:rsidR="001E14BB" w:rsidRPr="00BF1E83" w:rsidRDefault="001E14BB" w:rsidP="00BF1E83">
      <w:pPr>
        <w:pStyle w:val="Akapitzlist"/>
        <w:numPr>
          <w:ilvl w:val="0"/>
          <w:numId w:val="14"/>
        </w:numPr>
        <w:spacing w:line="360" w:lineRule="auto"/>
        <w:ind w:left="709" w:right="647" w:firstLine="0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 xml:space="preserve">Od kandydata pobiera </w:t>
      </w:r>
      <w:r w:rsidR="00554041" w:rsidRPr="00BF1E83">
        <w:rPr>
          <w:rFonts w:ascii="Arial" w:hAnsi="Arial" w:cs="Arial"/>
        </w:rPr>
        <w:t>się informację z Krajowego Rejestru Karnego w zakresie przestępstw określonych w rozdziale XIX i XXV Kodeksu karnego, w art.189 a i art.207 Kodeksu karnego oraz ustawie z dnia 29</w:t>
      </w:r>
      <w:r w:rsidR="00A42DD3">
        <w:rPr>
          <w:rFonts w:ascii="Arial" w:hAnsi="Arial" w:cs="Arial"/>
        </w:rPr>
        <w:t xml:space="preserve"> </w:t>
      </w:r>
      <w:r w:rsidR="00554041" w:rsidRPr="00BF1E83">
        <w:rPr>
          <w:rFonts w:ascii="Arial" w:hAnsi="Arial" w:cs="Arial"/>
        </w:rPr>
        <w:t>lipca 2005r.o przeciwdziałaniu narkomanii (Dz.U.2023r.poz.1939), lub z</w:t>
      </w:r>
      <w:r w:rsidR="00DE0F1C" w:rsidRPr="00BF1E83">
        <w:rPr>
          <w:rFonts w:ascii="Arial" w:hAnsi="Arial" w:cs="Arial"/>
        </w:rPr>
        <w:t>a odpowiadające tym przestępstwom</w:t>
      </w:r>
      <w:r w:rsidR="00554041" w:rsidRPr="00BF1E83">
        <w:rPr>
          <w:rFonts w:ascii="Arial" w:hAnsi="Arial" w:cs="Arial"/>
        </w:rPr>
        <w:t xml:space="preserve"> czyny </w:t>
      </w:r>
      <w:r w:rsidR="00DE0F1C" w:rsidRPr="00BF1E83">
        <w:rPr>
          <w:rFonts w:ascii="Arial" w:hAnsi="Arial" w:cs="Arial"/>
        </w:rPr>
        <w:t xml:space="preserve">zabronione określone w przepisach prawa obcego. </w:t>
      </w:r>
    </w:p>
    <w:p w:rsidR="00DE0F1C" w:rsidRPr="00BF1E83" w:rsidRDefault="0091228B" w:rsidP="00BF1E83">
      <w:pPr>
        <w:pStyle w:val="Akapitzlist"/>
        <w:numPr>
          <w:ilvl w:val="0"/>
          <w:numId w:val="14"/>
        </w:numPr>
        <w:spacing w:line="360" w:lineRule="auto"/>
        <w:ind w:left="709" w:right="647" w:firstLine="0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Od kandydata pobiera się oświadczenie, pod r</w:t>
      </w:r>
      <w:r w:rsidR="00A42DD3">
        <w:rPr>
          <w:rFonts w:ascii="Arial" w:hAnsi="Arial" w:cs="Arial"/>
        </w:rPr>
        <w:t>ygorem odpowiedzialności karnej</w:t>
      </w:r>
      <w:r w:rsidRPr="00BF1E83">
        <w:rPr>
          <w:rFonts w:ascii="Arial" w:hAnsi="Arial" w:cs="Arial"/>
        </w:rPr>
        <w:t xml:space="preserve">, </w:t>
      </w:r>
      <w:r w:rsidR="007B0714">
        <w:rPr>
          <w:rFonts w:ascii="Arial" w:hAnsi="Arial" w:cs="Arial"/>
        </w:rPr>
        <w:br/>
      </w:r>
      <w:r w:rsidRPr="00BF1E83">
        <w:rPr>
          <w:rFonts w:ascii="Arial" w:hAnsi="Arial" w:cs="Arial"/>
        </w:rPr>
        <w:t>o państwie lub państwach (innych niż Rzeczpospolita Polska) w których zamieszkiwał</w:t>
      </w:r>
      <w:r w:rsidR="00180010">
        <w:rPr>
          <w:rFonts w:ascii="Arial" w:hAnsi="Arial" w:cs="Arial"/>
        </w:rPr>
        <w:t xml:space="preserve"> </w:t>
      </w:r>
      <w:r w:rsidR="007B0714">
        <w:rPr>
          <w:rFonts w:ascii="Arial" w:hAnsi="Arial" w:cs="Arial"/>
        </w:rPr>
        <w:br/>
      </w:r>
      <w:r w:rsidRPr="00BF1E83">
        <w:rPr>
          <w:rFonts w:ascii="Arial" w:hAnsi="Arial" w:cs="Arial"/>
        </w:rPr>
        <w:t>w ostatnich 20 latach;</w:t>
      </w:r>
    </w:p>
    <w:p w:rsidR="0091228B" w:rsidRPr="00BF1E83" w:rsidRDefault="0091228B" w:rsidP="00BF1E83">
      <w:pPr>
        <w:pStyle w:val="Akapitzlist"/>
        <w:numPr>
          <w:ilvl w:val="0"/>
          <w:numId w:val="14"/>
        </w:numPr>
        <w:spacing w:line="360" w:lineRule="auto"/>
        <w:ind w:left="709" w:right="647" w:firstLine="0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 xml:space="preserve">Jeśli kandydat posiada obywatelstwo inne niż polskie, wówczas powinien przedłożyć również informację z rejestru karnego państwa, którego jest obywatelem, uzyskiwaną do celów działalności zawodowej lub </w:t>
      </w:r>
      <w:proofErr w:type="spellStart"/>
      <w:r w:rsidRPr="00BF1E83">
        <w:rPr>
          <w:rFonts w:ascii="Arial" w:hAnsi="Arial" w:cs="Arial"/>
        </w:rPr>
        <w:t>wolontariackiej</w:t>
      </w:r>
      <w:proofErr w:type="spellEnd"/>
      <w:r w:rsidRPr="00BF1E83">
        <w:rPr>
          <w:rFonts w:ascii="Arial" w:hAnsi="Arial" w:cs="Arial"/>
        </w:rPr>
        <w:t xml:space="preserve"> związ</w:t>
      </w:r>
      <w:r w:rsidR="00A42DD3">
        <w:rPr>
          <w:rFonts w:ascii="Arial" w:hAnsi="Arial" w:cs="Arial"/>
        </w:rPr>
        <w:t>anej z kontaktami z małoletnimi</w:t>
      </w:r>
      <w:r w:rsidR="00B96544" w:rsidRPr="00BF1E83">
        <w:rPr>
          <w:rFonts w:ascii="Arial" w:hAnsi="Arial" w:cs="Arial"/>
        </w:rPr>
        <w:t>, bądź informację z rejestru karnego, jeśli prawo tego państwa nie przewiduje wydania informacji dla wyżej wymienionych celów;</w:t>
      </w:r>
    </w:p>
    <w:p w:rsidR="00BF18D4" w:rsidRPr="00BF1E83" w:rsidRDefault="00BF18D4" w:rsidP="00BF1E83">
      <w:pPr>
        <w:pStyle w:val="Tekstpodstawowy"/>
        <w:numPr>
          <w:ilvl w:val="0"/>
          <w:numId w:val="14"/>
        </w:numPr>
        <w:spacing w:before="26" w:line="360" w:lineRule="auto"/>
        <w:ind w:left="709" w:right="647" w:firstLine="0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 xml:space="preserve">Jeśli prawo państwa, z którego ma być przedłożona informacja o niekaralności, nie przewiduje wydawania takiej informacji lub nie prowadzi rejestru karnego, wówczas kandydat składa, pod rygorem odpowiedzialności karnej, oświadczenie o tym fakcie wraz </w:t>
      </w:r>
      <w:r w:rsidR="00A42DD3">
        <w:rPr>
          <w:rFonts w:ascii="Arial" w:hAnsi="Arial" w:cs="Arial"/>
        </w:rPr>
        <w:t xml:space="preserve">                            </w:t>
      </w:r>
      <w:r w:rsidR="00180010">
        <w:rPr>
          <w:rFonts w:ascii="Arial" w:hAnsi="Arial" w:cs="Arial"/>
        </w:rPr>
        <w:t xml:space="preserve">              </w:t>
      </w:r>
      <w:r w:rsidR="00A42DD3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>z oświadczeniem, że nie był prawomocnie skazan</w:t>
      </w:r>
      <w:r w:rsidR="00D933C4">
        <w:rPr>
          <w:rFonts w:ascii="Arial" w:hAnsi="Arial" w:cs="Arial"/>
        </w:rPr>
        <w:t>y</w:t>
      </w:r>
      <w:r w:rsidRPr="00BF1E83">
        <w:rPr>
          <w:rFonts w:ascii="Arial" w:hAnsi="Arial" w:cs="Arial"/>
        </w:rPr>
        <w:t xml:space="preserve"> w tym państwie za czyny zabronione odpowiadające przestępstwom określonym w rozdziale XIX i XXV Kodeksu karnego, w art. 189a i art. 207 Kodeksu karnego oraz w ustawie z dnia 29 lipca 2005r.</w:t>
      </w:r>
      <w:r w:rsidRPr="00BF1E83">
        <w:rPr>
          <w:rFonts w:ascii="Arial" w:hAnsi="Arial" w:cs="Arial"/>
          <w:spacing w:val="-6"/>
        </w:rPr>
        <w:t xml:space="preserve"> </w:t>
      </w:r>
      <w:r w:rsidRPr="00BF1E83">
        <w:rPr>
          <w:rFonts w:ascii="Arial" w:hAnsi="Arial" w:cs="Arial"/>
        </w:rPr>
        <w:t>o</w:t>
      </w:r>
      <w:r w:rsidRPr="00BF1E83">
        <w:rPr>
          <w:rFonts w:ascii="Arial" w:hAnsi="Arial" w:cs="Arial"/>
          <w:spacing w:val="-6"/>
        </w:rPr>
        <w:t xml:space="preserve"> </w:t>
      </w:r>
      <w:r w:rsidRPr="00BF1E83">
        <w:rPr>
          <w:rFonts w:ascii="Arial" w:hAnsi="Arial" w:cs="Arial"/>
        </w:rPr>
        <w:t>przeciwdziałaniu</w:t>
      </w:r>
      <w:r w:rsidRPr="00BF1E83">
        <w:rPr>
          <w:rFonts w:ascii="Arial" w:hAnsi="Arial" w:cs="Arial"/>
          <w:spacing w:val="-7"/>
        </w:rPr>
        <w:t xml:space="preserve"> </w:t>
      </w:r>
      <w:r w:rsidRPr="00BF1E83">
        <w:rPr>
          <w:rFonts w:ascii="Arial" w:hAnsi="Arial" w:cs="Arial"/>
        </w:rPr>
        <w:t>narkomanii</w:t>
      </w:r>
      <w:r w:rsidRPr="00BF1E83">
        <w:rPr>
          <w:rFonts w:ascii="Arial" w:hAnsi="Arial" w:cs="Arial"/>
          <w:spacing w:val="-7"/>
        </w:rPr>
        <w:t xml:space="preserve"> </w:t>
      </w:r>
      <w:r w:rsidRPr="00BF1E83">
        <w:rPr>
          <w:rFonts w:ascii="Arial" w:hAnsi="Arial" w:cs="Arial"/>
        </w:rPr>
        <w:t>oraz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nie</w:t>
      </w:r>
      <w:r w:rsidRPr="00BF1E83">
        <w:rPr>
          <w:rFonts w:ascii="Arial" w:hAnsi="Arial" w:cs="Arial"/>
          <w:spacing w:val="-7"/>
        </w:rPr>
        <w:t xml:space="preserve"> </w:t>
      </w:r>
      <w:r w:rsidRPr="00BF1E83">
        <w:rPr>
          <w:rFonts w:ascii="Arial" w:hAnsi="Arial" w:cs="Arial"/>
        </w:rPr>
        <w:t>wydano</w:t>
      </w:r>
      <w:r w:rsidRPr="00BF1E83">
        <w:rPr>
          <w:rFonts w:ascii="Arial" w:hAnsi="Arial" w:cs="Arial"/>
          <w:spacing w:val="-6"/>
        </w:rPr>
        <w:t xml:space="preserve"> </w:t>
      </w:r>
      <w:r w:rsidRPr="00BF1E83">
        <w:rPr>
          <w:rFonts w:ascii="Arial" w:hAnsi="Arial" w:cs="Arial"/>
        </w:rPr>
        <w:t>wobec</w:t>
      </w:r>
      <w:r w:rsidRPr="00BF1E83">
        <w:rPr>
          <w:rFonts w:ascii="Arial" w:hAnsi="Arial" w:cs="Arial"/>
          <w:spacing w:val="-5"/>
        </w:rPr>
        <w:t xml:space="preserve"> </w:t>
      </w:r>
      <w:r w:rsidRPr="00BF1E83">
        <w:rPr>
          <w:rFonts w:ascii="Arial" w:hAnsi="Arial" w:cs="Arial"/>
        </w:rPr>
        <w:t>niego</w:t>
      </w:r>
      <w:r w:rsidRPr="00BF1E83">
        <w:rPr>
          <w:rFonts w:ascii="Arial" w:hAnsi="Arial" w:cs="Arial"/>
          <w:spacing w:val="-5"/>
        </w:rPr>
        <w:t xml:space="preserve"> </w:t>
      </w:r>
      <w:r w:rsidRPr="00BF1E83">
        <w:rPr>
          <w:rFonts w:ascii="Arial" w:hAnsi="Arial" w:cs="Arial"/>
        </w:rPr>
        <w:t>innego</w:t>
      </w:r>
      <w:r w:rsidRPr="00BF1E83">
        <w:rPr>
          <w:rFonts w:ascii="Arial" w:hAnsi="Arial" w:cs="Arial"/>
          <w:spacing w:val="-6"/>
        </w:rPr>
        <w:t xml:space="preserve"> </w:t>
      </w:r>
      <w:r w:rsidRPr="00BF1E83">
        <w:rPr>
          <w:rFonts w:ascii="Arial" w:hAnsi="Arial" w:cs="Arial"/>
        </w:rPr>
        <w:t>orzeczenia,</w:t>
      </w:r>
      <w:r w:rsidRPr="00BF1E83">
        <w:rPr>
          <w:rFonts w:ascii="Arial" w:hAnsi="Arial" w:cs="Arial"/>
          <w:spacing w:val="-9"/>
        </w:rPr>
        <w:t xml:space="preserve"> </w:t>
      </w:r>
      <w:r w:rsidRPr="00BF1E83">
        <w:rPr>
          <w:rFonts w:ascii="Arial" w:hAnsi="Arial" w:cs="Arial"/>
        </w:rPr>
        <w:t>w</w:t>
      </w:r>
      <w:r w:rsidRPr="00BF1E83">
        <w:rPr>
          <w:rFonts w:ascii="Arial" w:hAnsi="Arial" w:cs="Arial"/>
          <w:spacing w:val="-7"/>
        </w:rPr>
        <w:t xml:space="preserve"> </w:t>
      </w:r>
      <w:r w:rsidRPr="00BF1E83">
        <w:rPr>
          <w:rFonts w:ascii="Arial" w:hAnsi="Arial" w:cs="Arial"/>
        </w:rPr>
        <w:t>którym</w:t>
      </w:r>
      <w:r w:rsidRPr="00BF1E83">
        <w:rPr>
          <w:rFonts w:ascii="Arial" w:hAnsi="Arial" w:cs="Arial"/>
          <w:spacing w:val="-7"/>
        </w:rPr>
        <w:t xml:space="preserve"> </w:t>
      </w:r>
      <w:r w:rsidRPr="00BF1E83">
        <w:rPr>
          <w:rFonts w:ascii="Arial" w:hAnsi="Arial" w:cs="Arial"/>
        </w:rPr>
        <w:t>stwierdzono, iż</w:t>
      </w:r>
      <w:r w:rsidRPr="00BF1E83">
        <w:rPr>
          <w:rFonts w:ascii="Arial" w:hAnsi="Arial" w:cs="Arial"/>
          <w:spacing w:val="-1"/>
        </w:rPr>
        <w:t xml:space="preserve"> </w:t>
      </w:r>
      <w:r w:rsidRPr="00BF1E83">
        <w:rPr>
          <w:rFonts w:ascii="Arial" w:hAnsi="Arial" w:cs="Arial"/>
        </w:rPr>
        <w:t>dopuścił się takich czynów zabronionych oraz</w:t>
      </w:r>
      <w:r w:rsidRPr="00BF1E83">
        <w:rPr>
          <w:rFonts w:ascii="Arial" w:hAnsi="Arial" w:cs="Arial"/>
          <w:spacing w:val="-1"/>
        </w:rPr>
        <w:t xml:space="preserve"> </w:t>
      </w:r>
      <w:r w:rsidRPr="00BF1E83">
        <w:rPr>
          <w:rFonts w:ascii="Arial" w:hAnsi="Arial" w:cs="Arial"/>
        </w:rPr>
        <w:t>że nie ma</w:t>
      </w:r>
      <w:r w:rsidRPr="00BF1E83">
        <w:rPr>
          <w:rFonts w:ascii="Arial" w:hAnsi="Arial" w:cs="Arial"/>
          <w:spacing w:val="-2"/>
        </w:rPr>
        <w:t xml:space="preserve"> </w:t>
      </w:r>
      <w:r w:rsidRPr="00BF1E83">
        <w:rPr>
          <w:rFonts w:ascii="Arial" w:hAnsi="Arial" w:cs="Arial"/>
        </w:rPr>
        <w:t>obowiązku wynikającego z</w:t>
      </w:r>
      <w:r w:rsidRPr="00BF1E83">
        <w:rPr>
          <w:rFonts w:ascii="Arial" w:hAnsi="Arial" w:cs="Arial"/>
          <w:spacing w:val="-1"/>
        </w:rPr>
        <w:t xml:space="preserve"> </w:t>
      </w:r>
      <w:r w:rsidRPr="00BF1E83">
        <w:rPr>
          <w:rFonts w:ascii="Arial" w:hAnsi="Arial" w:cs="Arial"/>
        </w:rPr>
        <w:t>orzeczenia sądu, innego uprawnionego organu lub ustawy stosowania się do zakazu zajmowania wszelkich lub określonych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stanowisk,</w:t>
      </w:r>
      <w:r w:rsidRPr="00BF1E83">
        <w:rPr>
          <w:rFonts w:ascii="Arial" w:hAnsi="Arial" w:cs="Arial"/>
          <w:spacing w:val="-9"/>
        </w:rPr>
        <w:t xml:space="preserve"> </w:t>
      </w:r>
      <w:r w:rsidRPr="00BF1E83">
        <w:rPr>
          <w:rFonts w:ascii="Arial" w:hAnsi="Arial" w:cs="Arial"/>
        </w:rPr>
        <w:t>wykonywania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wszelkich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lub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określonych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zawodów</w:t>
      </w:r>
      <w:r w:rsidRPr="00BF1E83">
        <w:rPr>
          <w:rFonts w:ascii="Arial" w:hAnsi="Arial" w:cs="Arial"/>
          <w:spacing w:val="-7"/>
        </w:rPr>
        <w:t xml:space="preserve"> </w:t>
      </w:r>
      <w:r w:rsidRPr="00BF1E83">
        <w:rPr>
          <w:rFonts w:ascii="Arial" w:hAnsi="Arial" w:cs="Arial"/>
        </w:rPr>
        <w:t>albo</w:t>
      </w:r>
      <w:r w:rsidRPr="00BF1E83">
        <w:rPr>
          <w:rFonts w:ascii="Arial" w:hAnsi="Arial" w:cs="Arial"/>
          <w:spacing w:val="-6"/>
        </w:rPr>
        <w:t xml:space="preserve"> </w:t>
      </w:r>
      <w:r w:rsidRPr="00BF1E83">
        <w:rPr>
          <w:rFonts w:ascii="Arial" w:hAnsi="Arial" w:cs="Arial"/>
        </w:rPr>
        <w:t>działalności,</w:t>
      </w:r>
      <w:r w:rsidRPr="00BF1E83">
        <w:rPr>
          <w:rFonts w:ascii="Arial" w:hAnsi="Arial" w:cs="Arial"/>
          <w:spacing w:val="-8"/>
        </w:rPr>
        <w:t xml:space="preserve"> </w:t>
      </w:r>
      <w:r w:rsidRPr="00BF1E83">
        <w:rPr>
          <w:rFonts w:ascii="Arial" w:hAnsi="Arial" w:cs="Arial"/>
        </w:rPr>
        <w:t>związanych z</w:t>
      </w:r>
      <w:r w:rsidRPr="00BF1E83">
        <w:rPr>
          <w:rFonts w:ascii="Arial" w:hAnsi="Arial" w:cs="Arial"/>
          <w:spacing w:val="-13"/>
        </w:rPr>
        <w:t xml:space="preserve"> </w:t>
      </w:r>
      <w:r w:rsidRPr="00BF1E83">
        <w:rPr>
          <w:rFonts w:ascii="Arial" w:hAnsi="Arial" w:cs="Arial"/>
        </w:rPr>
        <w:t>wychowaniem,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edukacją,</w:t>
      </w:r>
      <w:r w:rsidRPr="00BF1E83">
        <w:rPr>
          <w:rFonts w:ascii="Arial" w:hAnsi="Arial" w:cs="Arial"/>
          <w:spacing w:val="-13"/>
        </w:rPr>
        <w:t xml:space="preserve"> </w:t>
      </w:r>
      <w:r w:rsidRPr="00BF1E83">
        <w:rPr>
          <w:rFonts w:ascii="Arial" w:hAnsi="Arial" w:cs="Arial"/>
        </w:rPr>
        <w:t>wypoczynkiem,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leczeniem,</w:t>
      </w:r>
      <w:r w:rsidRPr="00BF1E83">
        <w:rPr>
          <w:rFonts w:ascii="Arial" w:hAnsi="Arial" w:cs="Arial"/>
          <w:spacing w:val="-13"/>
        </w:rPr>
        <w:t xml:space="preserve"> </w:t>
      </w:r>
      <w:r w:rsidRPr="00BF1E83">
        <w:rPr>
          <w:rFonts w:ascii="Arial" w:hAnsi="Arial" w:cs="Arial"/>
        </w:rPr>
        <w:t>świadczeniem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porad</w:t>
      </w:r>
      <w:r w:rsidRPr="00BF1E83">
        <w:rPr>
          <w:rFonts w:ascii="Arial" w:hAnsi="Arial" w:cs="Arial"/>
          <w:spacing w:val="-13"/>
        </w:rPr>
        <w:t xml:space="preserve"> </w:t>
      </w:r>
      <w:r w:rsidRPr="00BF1E83">
        <w:rPr>
          <w:rFonts w:ascii="Arial" w:hAnsi="Arial" w:cs="Arial"/>
        </w:rPr>
        <w:t>psychologicznych,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rozwojem duchowym,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uprawianiem</w:t>
      </w:r>
      <w:r w:rsidRPr="00BF1E83">
        <w:rPr>
          <w:rFonts w:ascii="Arial" w:hAnsi="Arial" w:cs="Arial"/>
          <w:spacing w:val="-10"/>
        </w:rPr>
        <w:t xml:space="preserve"> </w:t>
      </w:r>
      <w:r w:rsidRPr="00BF1E83">
        <w:rPr>
          <w:rFonts w:ascii="Arial" w:hAnsi="Arial" w:cs="Arial"/>
        </w:rPr>
        <w:t>sportu</w:t>
      </w:r>
      <w:r w:rsidRPr="00BF1E83">
        <w:rPr>
          <w:rFonts w:ascii="Arial" w:hAnsi="Arial" w:cs="Arial"/>
          <w:spacing w:val="-10"/>
        </w:rPr>
        <w:t xml:space="preserve"> </w:t>
      </w:r>
      <w:r w:rsidRPr="00BF1E83">
        <w:rPr>
          <w:rFonts w:ascii="Arial" w:hAnsi="Arial" w:cs="Arial"/>
        </w:rPr>
        <w:t>lub</w:t>
      </w:r>
      <w:r w:rsidRPr="00BF1E83">
        <w:rPr>
          <w:rFonts w:ascii="Arial" w:hAnsi="Arial" w:cs="Arial"/>
          <w:spacing w:val="-10"/>
        </w:rPr>
        <w:t xml:space="preserve"> </w:t>
      </w:r>
      <w:r w:rsidRPr="00BF1E83">
        <w:rPr>
          <w:rFonts w:ascii="Arial" w:hAnsi="Arial" w:cs="Arial"/>
        </w:rPr>
        <w:t>realizacją</w:t>
      </w:r>
      <w:r w:rsidRPr="00BF1E83">
        <w:rPr>
          <w:rFonts w:ascii="Arial" w:hAnsi="Arial" w:cs="Arial"/>
          <w:spacing w:val="-11"/>
        </w:rPr>
        <w:t xml:space="preserve"> </w:t>
      </w:r>
      <w:r w:rsidRPr="00BF1E83">
        <w:rPr>
          <w:rFonts w:ascii="Arial" w:hAnsi="Arial" w:cs="Arial"/>
        </w:rPr>
        <w:t>innych</w:t>
      </w:r>
      <w:r w:rsidRPr="00BF1E83">
        <w:rPr>
          <w:rFonts w:ascii="Arial" w:hAnsi="Arial" w:cs="Arial"/>
          <w:spacing w:val="-13"/>
        </w:rPr>
        <w:t xml:space="preserve"> </w:t>
      </w:r>
      <w:r w:rsidRPr="00BF1E83">
        <w:rPr>
          <w:rFonts w:ascii="Arial" w:hAnsi="Arial" w:cs="Arial"/>
        </w:rPr>
        <w:t>zainteresowań</w:t>
      </w:r>
      <w:r w:rsidRPr="00BF1E83">
        <w:rPr>
          <w:rFonts w:ascii="Arial" w:hAnsi="Arial" w:cs="Arial"/>
          <w:spacing w:val="-11"/>
        </w:rPr>
        <w:t xml:space="preserve"> </w:t>
      </w:r>
      <w:r w:rsidRPr="00BF1E83">
        <w:rPr>
          <w:rFonts w:ascii="Arial" w:hAnsi="Arial" w:cs="Arial"/>
        </w:rPr>
        <w:t>przez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małoletnich,</w:t>
      </w:r>
      <w:r w:rsidRPr="00BF1E83">
        <w:rPr>
          <w:rFonts w:ascii="Arial" w:hAnsi="Arial" w:cs="Arial"/>
          <w:spacing w:val="-9"/>
        </w:rPr>
        <w:t xml:space="preserve"> </w:t>
      </w:r>
      <w:r w:rsidRPr="00BF1E83">
        <w:rPr>
          <w:rFonts w:ascii="Arial" w:hAnsi="Arial" w:cs="Arial"/>
        </w:rPr>
        <w:t>lub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z</w:t>
      </w:r>
      <w:r w:rsidRPr="00BF1E83">
        <w:rPr>
          <w:rFonts w:ascii="Arial" w:hAnsi="Arial" w:cs="Arial"/>
          <w:spacing w:val="-12"/>
        </w:rPr>
        <w:t xml:space="preserve"> </w:t>
      </w:r>
      <w:r w:rsidRPr="00BF1E83">
        <w:rPr>
          <w:rFonts w:ascii="Arial" w:hAnsi="Arial" w:cs="Arial"/>
        </w:rPr>
        <w:t>opieką</w:t>
      </w:r>
      <w:r w:rsidRPr="00BF1E83">
        <w:rPr>
          <w:rFonts w:ascii="Arial" w:hAnsi="Arial" w:cs="Arial"/>
          <w:spacing w:val="-11"/>
        </w:rPr>
        <w:t xml:space="preserve"> </w:t>
      </w:r>
      <w:r w:rsidRPr="00BF1E83">
        <w:rPr>
          <w:rFonts w:ascii="Arial" w:hAnsi="Arial" w:cs="Arial"/>
        </w:rPr>
        <w:t xml:space="preserve">nad </w:t>
      </w:r>
      <w:r w:rsidRPr="00BF1E83">
        <w:rPr>
          <w:rFonts w:ascii="Arial" w:hAnsi="Arial" w:cs="Arial"/>
          <w:spacing w:val="-4"/>
        </w:rPr>
        <w:t>nimi.</w:t>
      </w:r>
    </w:p>
    <w:p w:rsidR="007B63F9" w:rsidRPr="00BF1E83" w:rsidRDefault="007B63F9" w:rsidP="00BF1E83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</w:p>
    <w:p w:rsidR="007B63F9" w:rsidRPr="00A42DD3" w:rsidRDefault="007B63F9" w:rsidP="00A42DD3">
      <w:pPr>
        <w:pStyle w:val="Akapitzlist"/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A42DD3">
        <w:rPr>
          <w:rFonts w:ascii="Arial" w:hAnsi="Arial" w:cs="Arial"/>
          <w:b/>
        </w:rPr>
        <w:t>§3</w:t>
      </w:r>
    </w:p>
    <w:p w:rsidR="00EB40E7" w:rsidRPr="00BF1E83" w:rsidRDefault="00EB40E7" w:rsidP="00BF1E83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</w:p>
    <w:p w:rsidR="00B96544" w:rsidRPr="00BF1E83" w:rsidRDefault="00EB40E7" w:rsidP="00BD0C81">
      <w:pPr>
        <w:pStyle w:val="Akapitzlist"/>
        <w:spacing w:line="360" w:lineRule="auto"/>
        <w:ind w:left="1069" w:right="789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Zasady bezpiecznej relacji</w:t>
      </w:r>
      <w:r w:rsidR="006D5D43" w:rsidRPr="00BF1E83">
        <w:rPr>
          <w:rFonts w:ascii="Arial" w:hAnsi="Arial" w:cs="Arial"/>
        </w:rPr>
        <w:t xml:space="preserve"> </w:t>
      </w:r>
      <w:r w:rsidR="004D6BD0">
        <w:rPr>
          <w:rFonts w:ascii="Arial" w:hAnsi="Arial" w:cs="Arial"/>
        </w:rPr>
        <w:t xml:space="preserve">pracownika </w:t>
      </w:r>
      <w:r w:rsidRPr="00BF1E83">
        <w:rPr>
          <w:rFonts w:ascii="Arial" w:hAnsi="Arial" w:cs="Arial"/>
        </w:rPr>
        <w:t xml:space="preserve"> z małoletnimi:</w:t>
      </w:r>
    </w:p>
    <w:p w:rsidR="00BD0C81" w:rsidRDefault="00BD0C81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F0372" w:rsidRPr="00BF1E83">
        <w:rPr>
          <w:rFonts w:ascii="Arial" w:hAnsi="Arial" w:cs="Arial"/>
        </w:rPr>
        <w:t>odstawową zasadą wszystkich czynności podejmowanych przez</w:t>
      </w:r>
      <w:r w:rsidR="00A42DD3">
        <w:rPr>
          <w:rFonts w:ascii="Arial" w:hAnsi="Arial" w:cs="Arial"/>
        </w:rPr>
        <w:t xml:space="preserve"> </w:t>
      </w:r>
      <w:r w:rsidR="004D6BD0">
        <w:rPr>
          <w:rFonts w:ascii="Arial" w:hAnsi="Arial" w:cs="Arial"/>
        </w:rPr>
        <w:t>pracownika</w:t>
      </w:r>
      <w:r w:rsidR="00DF0372" w:rsidRPr="00BF1E83">
        <w:rPr>
          <w:rFonts w:ascii="Arial" w:hAnsi="Arial" w:cs="Arial"/>
        </w:rPr>
        <w:t xml:space="preserve"> jest działanie dla dobra </w:t>
      </w:r>
      <w:r>
        <w:rPr>
          <w:rFonts w:ascii="Arial" w:hAnsi="Arial" w:cs="Arial"/>
        </w:rPr>
        <w:t>małoletniego i w jego interesie.</w:t>
      </w:r>
    </w:p>
    <w:p w:rsidR="009A43A5" w:rsidRDefault="004D6BD0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</w:t>
      </w:r>
      <w:r w:rsidR="00BD0C81" w:rsidRPr="00BD0C81">
        <w:rPr>
          <w:rFonts w:ascii="Arial" w:hAnsi="Arial" w:cs="Arial"/>
        </w:rPr>
        <w:t xml:space="preserve"> traktuje małoletnich z szacunkiem, uwzg</w:t>
      </w:r>
      <w:r w:rsidR="009B071D">
        <w:rPr>
          <w:rFonts w:ascii="Arial" w:hAnsi="Arial" w:cs="Arial"/>
        </w:rPr>
        <w:t>lędnia jego godność i potrzeb</w:t>
      </w:r>
      <w:r w:rsidR="00C53427">
        <w:rPr>
          <w:rFonts w:ascii="Arial" w:hAnsi="Arial" w:cs="Arial"/>
        </w:rPr>
        <w:t>y.</w:t>
      </w:r>
    </w:p>
    <w:p w:rsidR="009B071D" w:rsidRDefault="009A43A5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Pracownik</w:t>
      </w:r>
      <w:r w:rsidR="00AA4132">
        <w:rPr>
          <w:rFonts w:ascii="Arial" w:hAnsi="Arial" w:cs="Arial"/>
        </w:rPr>
        <w:t xml:space="preserve"> w ramach wykonywania obowiązków</w:t>
      </w:r>
      <w:r w:rsidR="00C53427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wraca</w:t>
      </w:r>
      <w:r w:rsidR="00BA3B1D">
        <w:rPr>
          <w:rFonts w:ascii="Arial" w:hAnsi="Arial" w:cs="Arial"/>
        </w:rPr>
        <w:t xml:space="preserve"> uwagę na czynniki ryzyka                  i symptomy krzywdzenia dzieci, </w:t>
      </w:r>
      <w:r>
        <w:rPr>
          <w:rFonts w:ascii="Arial" w:hAnsi="Arial" w:cs="Arial"/>
        </w:rPr>
        <w:t>s</w:t>
      </w:r>
      <w:r w:rsidR="00BA3B1D">
        <w:rPr>
          <w:rFonts w:ascii="Arial" w:hAnsi="Arial" w:cs="Arial"/>
        </w:rPr>
        <w:t>ytuację dzieci niepełnosprawnych i</w:t>
      </w:r>
      <w:r>
        <w:rPr>
          <w:rFonts w:ascii="Arial" w:hAnsi="Arial" w:cs="Arial"/>
        </w:rPr>
        <w:t xml:space="preserve"> dzieci</w:t>
      </w:r>
      <w:r w:rsidR="009B071D">
        <w:rPr>
          <w:rFonts w:ascii="Arial" w:hAnsi="Arial" w:cs="Arial"/>
        </w:rPr>
        <w:t xml:space="preserve"> ze specjalnymi potrzebami edukacyjnymi. </w:t>
      </w:r>
    </w:p>
    <w:p w:rsidR="00BD0C81" w:rsidRDefault="00BD0C81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 w:rsidRPr="00BD0C81">
        <w:rPr>
          <w:rFonts w:ascii="Arial" w:hAnsi="Arial" w:cs="Arial"/>
        </w:rPr>
        <w:t>Niedopuszczalne j</w:t>
      </w:r>
      <w:r w:rsidR="003630A6">
        <w:rPr>
          <w:rFonts w:ascii="Arial" w:hAnsi="Arial" w:cs="Arial"/>
        </w:rPr>
        <w:t>est stosowanie wobec małoletniego</w:t>
      </w:r>
      <w:r w:rsidRPr="00BD0C81">
        <w:rPr>
          <w:rFonts w:ascii="Arial" w:hAnsi="Arial" w:cs="Arial"/>
        </w:rPr>
        <w:t xml:space="preserve"> jakichkolwiek form przemocy</w:t>
      </w:r>
      <w:r>
        <w:rPr>
          <w:rFonts w:ascii="Arial" w:hAnsi="Arial" w:cs="Arial"/>
        </w:rPr>
        <w:t xml:space="preserve">. </w:t>
      </w:r>
    </w:p>
    <w:p w:rsidR="001970BD" w:rsidRDefault="00BD0C81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7B63F9" w:rsidRPr="00BD0C81">
        <w:rPr>
          <w:rFonts w:ascii="Arial" w:hAnsi="Arial" w:cs="Arial"/>
        </w:rPr>
        <w:t>asady bezpiecznych relacji</w:t>
      </w:r>
      <w:r w:rsidR="006D5D43" w:rsidRPr="00BD0C81">
        <w:rPr>
          <w:rFonts w:ascii="Arial" w:hAnsi="Arial" w:cs="Arial"/>
        </w:rPr>
        <w:t xml:space="preserve"> </w:t>
      </w:r>
      <w:r w:rsidR="007B63F9" w:rsidRPr="00BD0C81">
        <w:rPr>
          <w:rFonts w:ascii="Arial" w:hAnsi="Arial" w:cs="Arial"/>
        </w:rPr>
        <w:t xml:space="preserve"> z małoletnimi obowiązuj</w:t>
      </w:r>
      <w:r w:rsidR="006D5D43" w:rsidRPr="00BD0C81">
        <w:rPr>
          <w:rFonts w:ascii="Arial" w:hAnsi="Arial" w:cs="Arial"/>
        </w:rPr>
        <w:t xml:space="preserve">ą wszystkich </w:t>
      </w:r>
      <w:r w:rsidR="004D6BD0">
        <w:rPr>
          <w:rFonts w:ascii="Arial" w:hAnsi="Arial" w:cs="Arial"/>
        </w:rPr>
        <w:t>pracowników</w:t>
      </w:r>
      <w:r w:rsidR="001970BD" w:rsidRPr="00BD0C81">
        <w:rPr>
          <w:rFonts w:ascii="Arial" w:hAnsi="Arial" w:cs="Arial"/>
        </w:rPr>
        <w:t>.</w:t>
      </w:r>
    </w:p>
    <w:p w:rsidR="00BD0C81" w:rsidRPr="00BD0C81" w:rsidRDefault="004D6BD0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</w:t>
      </w:r>
      <w:r w:rsidRPr="00BD0C81">
        <w:rPr>
          <w:rFonts w:ascii="Arial" w:hAnsi="Arial" w:cs="Arial"/>
          <w:spacing w:val="-4"/>
        </w:rPr>
        <w:t xml:space="preserve"> </w:t>
      </w:r>
      <w:r w:rsidR="00A42DD3" w:rsidRPr="00BD0C81">
        <w:rPr>
          <w:rFonts w:ascii="Arial" w:hAnsi="Arial" w:cs="Arial"/>
          <w:spacing w:val="-4"/>
        </w:rPr>
        <w:t>zapoznaje się ze Standardami</w:t>
      </w:r>
      <w:r w:rsidR="007B63F9" w:rsidRPr="00BD0C81">
        <w:rPr>
          <w:rFonts w:ascii="Arial" w:hAnsi="Arial" w:cs="Arial"/>
          <w:spacing w:val="-4"/>
        </w:rPr>
        <w:t xml:space="preserve">, potwierdza ten fakt oświadczeniem stanowiącym Załącznik nr 1 do Standardów i zobowiązuje się do ich stosowania. </w:t>
      </w:r>
    </w:p>
    <w:p w:rsidR="00BD0C81" w:rsidRDefault="00A42DD3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 w:rsidRPr="00BD0C81">
        <w:rPr>
          <w:rFonts w:ascii="Arial" w:hAnsi="Arial" w:cs="Arial"/>
        </w:rPr>
        <w:t xml:space="preserve"> </w:t>
      </w:r>
      <w:r w:rsidR="004D6BD0">
        <w:rPr>
          <w:rFonts w:ascii="Arial" w:hAnsi="Arial" w:cs="Arial"/>
        </w:rPr>
        <w:t>Pracownik</w:t>
      </w:r>
      <w:r w:rsidR="004D6BD0" w:rsidRPr="00BD0C81">
        <w:rPr>
          <w:rFonts w:ascii="Arial" w:hAnsi="Arial" w:cs="Arial"/>
        </w:rPr>
        <w:t xml:space="preserve"> </w:t>
      </w:r>
      <w:r w:rsidR="007B63F9" w:rsidRPr="00BD0C81">
        <w:rPr>
          <w:rFonts w:ascii="Arial" w:hAnsi="Arial" w:cs="Arial"/>
        </w:rPr>
        <w:t>zobowiązany jest do utrzymania profesjonalnej relacji z małoletnimi</w:t>
      </w:r>
      <w:r w:rsidR="006D5D43" w:rsidRPr="00BD0C81">
        <w:rPr>
          <w:rFonts w:ascii="Arial" w:hAnsi="Arial" w:cs="Arial"/>
        </w:rPr>
        <w:t xml:space="preserve"> </w:t>
      </w:r>
      <w:r w:rsidR="00D20C78">
        <w:rPr>
          <w:rFonts w:ascii="Arial" w:hAnsi="Arial" w:cs="Arial"/>
        </w:rPr>
        <w:br/>
      </w:r>
      <w:r w:rsidR="007B63F9" w:rsidRPr="00BD0C81">
        <w:rPr>
          <w:rFonts w:ascii="Arial" w:hAnsi="Arial" w:cs="Arial"/>
        </w:rPr>
        <w:t>i każdorazowego</w:t>
      </w:r>
      <w:r w:rsidR="00BD0C81" w:rsidRPr="00BD0C81">
        <w:rPr>
          <w:rFonts w:ascii="Arial" w:hAnsi="Arial" w:cs="Arial"/>
        </w:rPr>
        <w:t xml:space="preserve"> rozważenia</w:t>
      </w:r>
      <w:r w:rsidR="009B071D">
        <w:rPr>
          <w:rFonts w:ascii="Arial" w:hAnsi="Arial" w:cs="Arial"/>
        </w:rPr>
        <w:t xml:space="preserve">, czy jego </w:t>
      </w:r>
      <w:r w:rsidR="004B4FE8" w:rsidRPr="00BD0C81">
        <w:rPr>
          <w:rFonts w:ascii="Arial" w:hAnsi="Arial" w:cs="Arial"/>
        </w:rPr>
        <w:t>reakcja, komunikat bąd</w:t>
      </w:r>
      <w:r w:rsidR="009B071D">
        <w:rPr>
          <w:rFonts w:ascii="Arial" w:hAnsi="Arial" w:cs="Arial"/>
        </w:rPr>
        <w:t xml:space="preserve">ź działanie wobec małoletniego </w:t>
      </w:r>
      <w:r w:rsidR="004B4FE8" w:rsidRPr="00BD0C81">
        <w:rPr>
          <w:rFonts w:ascii="Arial" w:hAnsi="Arial" w:cs="Arial"/>
        </w:rPr>
        <w:t>jest odpowiednie do sytuacji, uzasadnione, bezpieczne i sprawiedliwe.</w:t>
      </w:r>
      <w:r w:rsidR="009B071D">
        <w:rPr>
          <w:rFonts w:ascii="Arial" w:hAnsi="Arial" w:cs="Arial"/>
        </w:rPr>
        <w:t xml:space="preserve"> </w:t>
      </w:r>
    </w:p>
    <w:p w:rsidR="004B4FE8" w:rsidRPr="00BD0C81" w:rsidRDefault="004D6BD0" w:rsidP="00BD0C81">
      <w:pPr>
        <w:pStyle w:val="Akapitzlist"/>
        <w:numPr>
          <w:ilvl w:val="0"/>
          <w:numId w:val="26"/>
        </w:numPr>
        <w:spacing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</w:t>
      </w:r>
      <w:r w:rsidRPr="00BD0C81">
        <w:rPr>
          <w:rFonts w:ascii="Arial" w:hAnsi="Arial" w:cs="Arial"/>
        </w:rPr>
        <w:t xml:space="preserve"> </w:t>
      </w:r>
      <w:r w:rsidR="00180010">
        <w:rPr>
          <w:rFonts w:ascii="Arial" w:hAnsi="Arial" w:cs="Arial"/>
        </w:rPr>
        <w:t>w kontakcie z małoletnimi</w:t>
      </w:r>
      <w:r w:rsidR="004B4FE8" w:rsidRPr="00BD0C81">
        <w:rPr>
          <w:rFonts w:ascii="Arial" w:hAnsi="Arial" w:cs="Arial"/>
        </w:rPr>
        <w:t>:</w:t>
      </w:r>
    </w:p>
    <w:p w:rsidR="0058377D" w:rsidRPr="003630A6" w:rsidRDefault="00761EBE" w:rsidP="003630A6">
      <w:pPr>
        <w:pStyle w:val="Akapitzlist"/>
        <w:widowControl w:val="0"/>
        <w:numPr>
          <w:ilvl w:val="0"/>
          <w:numId w:val="50"/>
        </w:numPr>
        <w:tabs>
          <w:tab w:val="left" w:pos="974"/>
        </w:tabs>
        <w:autoSpaceDE w:val="0"/>
        <w:autoSpaceDN w:val="0"/>
        <w:spacing w:before="126" w:after="0" w:line="360" w:lineRule="auto"/>
        <w:ind w:right="789"/>
        <w:jc w:val="both"/>
        <w:rPr>
          <w:rFonts w:ascii="Arial" w:hAnsi="Arial" w:cs="Arial"/>
        </w:rPr>
      </w:pPr>
      <w:r w:rsidRPr="003630A6">
        <w:rPr>
          <w:rFonts w:ascii="Arial" w:hAnsi="Arial" w:cs="Arial"/>
        </w:rPr>
        <w:t>zachowuje</w:t>
      </w:r>
      <w:r w:rsidR="0058377D" w:rsidRPr="003630A6">
        <w:rPr>
          <w:rFonts w:ascii="Arial" w:hAnsi="Arial" w:cs="Arial"/>
          <w:spacing w:val="-5"/>
        </w:rPr>
        <w:t xml:space="preserve"> </w:t>
      </w:r>
      <w:r w:rsidR="0058377D" w:rsidRPr="003630A6">
        <w:rPr>
          <w:rFonts w:ascii="Arial" w:hAnsi="Arial" w:cs="Arial"/>
        </w:rPr>
        <w:t>cierpliwość,</w:t>
      </w:r>
      <w:r w:rsidR="0058377D" w:rsidRPr="003630A6">
        <w:rPr>
          <w:rFonts w:ascii="Arial" w:hAnsi="Arial" w:cs="Arial"/>
          <w:spacing w:val="-4"/>
        </w:rPr>
        <w:t xml:space="preserve"> </w:t>
      </w:r>
      <w:r w:rsidR="0058377D" w:rsidRPr="003630A6">
        <w:rPr>
          <w:rFonts w:ascii="Arial" w:hAnsi="Arial" w:cs="Arial"/>
        </w:rPr>
        <w:t>spokój</w:t>
      </w:r>
      <w:r w:rsidR="0058377D" w:rsidRPr="003630A6">
        <w:rPr>
          <w:rFonts w:ascii="Arial" w:hAnsi="Arial" w:cs="Arial"/>
          <w:spacing w:val="-5"/>
        </w:rPr>
        <w:t xml:space="preserve"> </w:t>
      </w:r>
      <w:r w:rsidR="0058377D" w:rsidRPr="003630A6">
        <w:rPr>
          <w:rFonts w:ascii="Arial" w:hAnsi="Arial" w:cs="Arial"/>
        </w:rPr>
        <w:t>i</w:t>
      </w:r>
      <w:r w:rsidR="0058377D" w:rsidRPr="003630A6">
        <w:rPr>
          <w:rFonts w:ascii="Arial" w:hAnsi="Arial" w:cs="Arial"/>
          <w:spacing w:val="-4"/>
        </w:rPr>
        <w:t xml:space="preserve"> </w:t>
      </w:r>
      <w:r w:rsidRPr="003630A6">
        <w:rPr>
          <w:rFonts w:ascii="Arial" w:hAnsi="Arial" w:cs="Arial"/>
          <w:spacing w:val="-2"/>
        </w:rPr>
        <w:t>odnosi się do małoletnich z szacunkiem,</w:t>
      </w:r>
    </w:p>
    <w:p w:rsidR="0058377D" w:rsidRPr="003630A6" w:rsidRDefault="00761EBE" w:rsidP="003630A6">
      <w:pPr>
        <w:pStyle w:val="Akapitzlist"/>
        <w:widowControl w:val="0"/>
        <w:numPr>
          <w:ilvl w:val="0"/>
          <w:numId w:val="50"/>
        </w:numPr>
        <w:tabs>
          <w:tab w:val="left" w:pos="974"/>
        </w:tabs>
        <w:autoSpaceDE w:val="0"/>
        <w:autoSpaceDN w:val="0"/>
        <w:spacing w:before="124" w:after="0" w:line="360" w:lineRule="auto"/>
        <w:ind w:right="789"/>
        <w:jc w:val="both"/>
        <w:rPr>
          <w:rFonts w:ascii="Arial" w:hAnsi="Arial" w:cs="Arial"/>
        </w:rPr>
      </w:pPr>
      <w:r w:rsidRPr="003630A6">
        <w:rPr>
          <w:rFonts w:ascii="Arial" w:hAnsi="Arial" w:cs="Arial"/>
        </w:rPr>
        <w:t>docenia</w:t>
      </w:r>
      <w:r w:rsidR="0058377D" w:rsidRPr="003630A6">
        <w:rPr>
          <w:rFonts w:ascii="Arial" w:hAnsi="Arial" w:cs="Arial"/>
          <w:spacing w:val="-5"/>
        </w:rPr>
        <w:t xml:space="preserve"> </w:t>
      </w:r>
      <w:r w:rsidR="0058377D" w:rsidRPr="003630A6">
        <w:rPr>
          <w:rFonts w:ascii="Arial" w:hAnsi="Arial" w:cs="Arial"/>
        </w:rPr>
        <w:t>wkład</w:t>
      </w:r>
      <w:r w:rsidR="0058377D" w:rsidRPr="003630A6">
        <w:rPr>
          <w:rFonts w:ascii="Arial" w:hAnsi="Arial" w:cs="Arial"/>
          <w:spacing w:val="-3"/>
        </w:rPr>
        <w:t xml:space="preserve"> </w:t>
      </w:r>
      <w:r w:rsidR="0058377D" w:rsidRPr="003630A6">
        <w:rPr>
          <w:rFonts w:ascii="Arial" w:hAnsi="Arial" w:cs="Arial"/>
        </w:rPr>
        <w:t>dzieci</w:t>
      </w:r>
      <w:r w:rsidR="0058377D" w:rsidRPr="003630A6">
        <w:rPr>
          <w:rFonts w:ascii="Arial" w:hAnsi="Arial" w:cs="Arial"/>
          <w:spacing w:val="-4"/>
        </w:rPr>
        <w:t xml:space="preserve"> </w:t>
      </w:r>
      <w:r w:rsidR="0058377D" w:rsidRPr="003630A6">
        <w:rPr>
          <w:rFonts w:ascii="Arial" w:hAnsi="Arial" w:cs="Arial"/>
        </w:rPr>
        <w:t>w</w:t>
      </w:r>
      <w:r w:rsidR="0058377D" w:rsidRPr="003630A6">
        <w:rPr>
          <w:rFonts w:ascii="Arial" w:hAnsi="Arial" w:cs="Arial"/>
          <w:spacing w:val="-4"/>
        </w:rPr>
        <w:t xml:space="preserve"> </w:t>
      </w:r>
      <w:r w:rsidR="0058377D" w:rsidRPr="003630A6">
        <w:rPr>
          <w:rFonts w:ascii="Arial" w:hAnsi="Arial" w:cs="Arial"/>
        </w:rPr>
        <w:t>podejmowane</w:t>
      </w:r>
      <w:r w:rsidR="0058377D" w:rsidRPr="003630A6">
        <w:rPr>
          <w:rFonts w:ascii="Arial" w:hAnsi="Arial" w:cs="Arial"/>
          <w:spacing w:val="-5"/>
        </w:rPr>
        <w:t xml:space="preserve"> </w:t>
      </w:r>
      <w:r w:rsidR="0058377D" w:rsidRPr="003630A6">
        <w:rPr>
          <w:rFonts w:ascii="Arial" w:hAnsi="Arial" w:cs="Arial"/>
          <w:spacing w:val="-2"/>
        </w:rPr>
        <w:t>działania,</w:t>
      </w:r>
    </w:p>
    <w:p w:rsidR="0058377D" w:rsidRPr="003630A6" w:rsidRDefault="0058377D" w:rsidP="003630A6">
      <w:pPr>
        <w:pStyle w:val="Akapitzlist"/>
        <w:widowControl w:val="0"/>
        <w:numPr>
          <w:ilvl w:val="0"/>
          <w:numId w:val="50"/>
        </w:numPr>
        <w:tabs>
          <w:tab w:val="left" w:pos="975"/>
        </w:tabs>
        <w:autoSpaceDE w:val="0"/>
        <w:autoSpaceDN w:val="0"/>
        <w:spacing w:before="3" w:after="0" w:line="360" w:lineRule="auto"/>
        <w:ind w:right="789"/>
        <w:jc w:val="both"/>
        <w:rPr>
          <w:rFonts w:ascii="Arial" w:hAnsi="Arial" w:cs="Arial"/>
        </w:rPr>
      </w:pPr>
      <w:r w:rsidRPr="003630A6">
        <w:rPr>
          <w:rFonts w:ascii="Arial" w:hAnsi="Arial" w:cs="Arial"/>
        </w:rPr>
        <w:t>uważnie</w:t>
      </w:r>
      <w:r w:rsidR="00B92D95" w:rsidRPr="003630A6">
        <w:rPr>
          <w:rFonts w:ascii="Arial" w:hAnsi="Arial" w:cs="Arial"/>
        </w:rPr>
        <w:t xml:space="preserve"> słucha</w:t>
      </w:r>
      <w:r w:rsidRPr="003630A6">
        <w:rPr>
          <w:rFonts w:ascii="Arial" w:hAnsi="Arial" w:cs="Arial"/>
          <w:spacing w:val="-4"/>
        </w:rPr>
        <w:t xml:space="preserve"> </w:t>
      </w:r>
      <w:r w:rsidRPr="003630A6">
        <w:rPr>
          <w:rFonts w:ascii="Arial" w:hAnsi="Arial" w:cs="Arial"/>
        </w:rPr>
        <w:t>i</w:t>
      </w:r>
      <w:r w:rsidRPr="003630A6">
        <w:rPr>
          <w:rFonts w:ascii="Arial" w:hAnsi="Arial" w:cs="Arial"/>
          <w:spacing w:val="-4"/>
        </w:rPr>
        <w:t xml:space="preserve"> </w:t>
      </w:r>
      <w:r w:rsidR="00761EBE" w:rsidRPr="003630A6">
        <w:rPr>
          <w:rFonts w:ascii="Arial" w:hAnsi="Arial" w:cs="Arial"/>
        </w:rPr>
        <w:t>udziela</w:t>
      </w:r>
      <w:r w:rsidRPr="003630A6">
        <w:rPr>
          <w:rFonts w:ascii="Arial" w:hAnsi="Arial" w:cs="Arial"/>
          <w:spacing w:val="-5"/>
        </w:rPr>
        <w:t xml:space="preserve"> </w:t>
      </w:r>
      <w:r w:rsidRPr="003630A6">
        <w:rPr>
          <w:rFonts w:ascii="Arial" w:hAnsi="Arial" w:cs="Arial"/>
        </w:rPr>
        <w:t>odpowiedzi</w:t>
      </w:r>
      <w:r w:rsidRPr="003630A6">
        <w:rPr>
          <w:rFonts w:ascii="Arial" w:hAnsi="Arial" w:cs="Arial"/>
          <w:spacing w:val="-4"/>
        </w:rPr>
        <w:t xml:space="preserve"> </w:t>
      </w:r>
      <w:r w:rsidRPr="003630A6">
        <w:rPr>
          <w:rFonts w:ascii="Arial" w:hAnsi="Arial" w:cs="Arial"/>
        </w:rPr>
        <w:t>adekwatnych</w:t>
      </w:r>
      <w:r w:rsidRPr="003630A6">
        <w:rPr>
          <w:rFonts w:ascii="Arial" w:hAnsi="Arial" w:cs="Arial"/>
          <w:spacing w:val="-5"/>
        </w:rPr>
        <w:t xml:space="preserve"> </w:t>
      </w:r>
      <w:r w:rsidRPr="003630A6">
        <w:rPr>
          <w:rFonts w:ascii="Arial" w:hAnsi="Arial" w:cs="Arial"/>
        </w:rPr>
        <w:t>do</w:t>
      </w:r>
      <w:r w:rsidRPr="003630A6">
        <w:rPr>
          <w:rFonts w:ascii="Arial" w:hAnsi="Arial" w:cs="Arial"/>
          <w:spacing w:val="-3"/>
        </w:rPr>
        <w:t xml:space="preserve"> </w:t>
      </w:r>
      <w:r w:rsidRPr="003630A6">
        <w:rPr>
          <w:rFonts w:ascii="Arial" w:hAnsi="Arial" w:cs="Arial"/>
        </w:rPr>
        <w:t>wieku</w:t>
      </w:r>
      <w:r w:rsidRPr="003630A6">
        <w:rPr>
          <w:rFonts w:ascii="Arial" w:hAnsi="Arial" w:cs="Arial"/>
          <w:spacing w:val="-3"/>
        </w:rPr>
        <w:t xml:space="preserve"> </w:t>
      </w:r>
      <w:r w:rsidRPr="003630A6">
        <w:rPr>
          <w:rFonts w:ascii="Arial" w:hAnsi="Arial" w:cs="Arial"/>
        </w:rPr>
        <w:t>i</w:t>
      </w:r>
      <w:r w:rsidRPr="003630A6">
        <w:rPr>
          <w:rFonts w:ascii="Arial" w:hAnsi="Arial" w:cs="Arial"/>
          <w:spacing w:val="-4"/>
        </w:rPr>
        <w:t xml:space="preserve"> </w:t>
      </w:r>
      <w:r w:rsidRPr="003630A6">
        <w:rPr>
          <w:rFonts w:ascii="Arial" w:hAnsi="Arial" w:cs="Arial"/>
          <w:spacing w:val="-2"/>
        </w:rPr>
        <w:t>sytuacji,</w:t>
      </w:r>
    </w:p>
    <w:p w:rsidR="00175DE7" w:rsidRPr="003630A6" w:rsidRDefault="00761EBE" w:rsidP="003630A6">
      <w:pPr>
        <w:pStyle w:val="Akapitzlist"/>
        <w:widowControl w:val="0"/>
        <w:numPr>
          <w:ilvl w:val="0"/>
          <w:numId w:val="50"/>
        </w:numPr>
        <w:tabs>
          <w:tab w:val="left" w:pos="975"/>
        </w:tabs>
        <w:autoSpaceDE w:val="0"/>
        <w:autoSpaceDN w:val="0"/>
        <w:spacing w:before="126" w:after="0" w:line="360" w:lineRule="auto"/>
        <w:ind w:right="789"/>
        <w:jc w:val="both"/>
        <w:rPr>
          <w:rFonts w:ascii="Arial" w:hAnsi="Arial" w:cs="Arial"/>
        </w:rPr>
      </w:pPr>
      <w:r w:rsidRPr="003630A6">
        <w:rPr>
          <w:rFonts w:ascii="Arial" w:hAnsi="Arial" w:cs="Arial"/>
        </w:rPr>
        <w:t>chroni</w:t>
      </w:r>
      <w:r w:rsidR="0058377D" w:rsidRPr="003630A6">
        <w:rPr>
          <w:rFonts w:ascii="Arial" w:hAnsi="Arial" w:cs="Arial"/>
          <w:spacing w:val="-9"/>
        </w:rPr>
        <w:t xml:space="preserve"> </w:t>
      </w:r>
      <w:r w:rsidR="0058377D" w:rsidRPr="003630A6">
        <w:rPr>
          <w:rFonts w:ascii="Arial" w:hAnsi="Arial" w:cs="Arial"/>
        </w:rPr>
        <w:t>informacje</w:t>
      </w:r>
      <w:r w:rsidR="0058377D" w:rsidRPr="003630A6">
        <w:rPr>
          <w:rFonts w:ascii="Arial" w:hAnsi="Arial" w:cs="Arial"/>
          <w:spacing w:val="-6"/>
        </w:rPr>
        <w:t xml:space="preserve"> </w:t>
      </w:r>
      <w:r w:rsidR="0058377D" w:rsidRPr="003630A6">
        <w:rPr>
          <w:rFonts w:ascii="Arial" w:hAnsi="Arial" w:cs="Arial"/>
        </w:rPr>
        <w:t>wrażliwe</w:t>
      </w:r>
      <w:r w:rsidR="0058377D" w:rsidRPr="003630A6">
        <w:rPr>
          <w:rFonts w:ascii="Arial" w:hAnsi="Arial" w:cs="Arial"/>
          <w:spacing w:val="-5"/>
        </w:rPr>
        <w:t xml:space="preserve"> </w:t>
      </w:r>
      <w:r w:rsidR="0058377D" w:rsidRPr="003630A6">
        <w:rPr>
          <w:rFonts w:ascii="Arial" w:hAnsi="Arial" w:cs="Arial"/>
        </w:rPr>
        <w:t>dotyczące</w:t>
      </w:r>
      <w:r w:rsidR="0058377D" w:rsidRPr="003630A6">
        <w:rPr>
          <w:rFonts w:ascii="Arial" w:hAnsi="Arial" w:cs="Arial"/>
          <w:spacing w:val="-6"/>
        </w:rPr>
        <w:t xml:space="preserve"> </w:t>
      </w:r>
      <w:r w:rsidR="00B92D95" w:rsidRPr="003630A6">
        <w:rPr>
          <w:rFonts w:ascii="Arial" w:hAnsi="Arial" w:cs="Arial"/>
        </w:rPr>
        <w:t>małoletnich</w:t>
      </w:r>
      <w:r w:rsidR="0058377D" w:rsidRPr="003630A6">
        <w:rPr>
          <w:rFonts w:ascii="Arial" w:hAnsi="Arial" w:cs="Arial"/>
        </w:rPr>
        <w:t>,</w:t>
      </w:r>
      <w:r w:rsidR="0058377D" w:rsidRPr="003630A6">
        <w:rPr>
          <w:rFonts w:ascii="Arial" w:hAnsi="Arial" w:cs="Arial"/>
          <w:spacing w:val="-5"/>
        </w:rPr>
        <w:t xml:space="preserve"> </w:t>
      </w:r>
      <w:r w:rsidR="0058377D" w:rsidRPr="003630A6">
        <w:rPr>
          <w:rFonts w:ascii="Arial" w:hAnsi="Arial" w:cs="Arial"/>
        </w:rPr>
        <w:t>nie</w:t>
      </w:r>
      <w:r w:rsidR="0058377D" w:rsidRPr="003630A6">
        <w:rPr>
          <w:rFonts w:ascii="Arial" w:hAnsi="Arial" w:cs="Arial"/>
          <w:spacing w:val="-7"/>
        </w:rPr>
        <w:t xml:space="preserve"> </w:t>
      </w:r>
      <w:r w:rsidRPr="003630A6">
        <w:rPr>
          <w:rFonts w:ascii="Arial" w:hAnsi="Arial" w:cs="Arial"/>
        </w:rPr>
        <w:t>ujawnia</w:t>
      </w:r>
      <w:r w:rsidR="00175DE7" w:rsidRPr="003630A6">
        <w:rPr>
          <w:rFonts w:ascii="Arial" w:hAnsi="Arial" w:cs="Arial"/>
        </w:rPr>
        <w:t xml:space="preserve"> informacji </w:t>
      </w:r>
    </w:p>
    <w:p w:rsidR="00BD0C81" w:rsidRPr="003630A6" w:rsidRDefault="0058377D" w:rsidP="003630A6">
      <w:pPr>
        <w:pStyle w:val="Akapitzlist"/>
        <w:widowControl w:val="0"/>
        <w:tabs>
          <w:tab w:val="left" w:pos="975"/>
        </w:tabs>
        <w:autoSpaceDE w:val="0"/>
        <w:autoSpaceDN w:val="0"/>
        <w:spacing w:before="126" w:after="0" w:line="360" w:lineRule="auto"/>
        <w:ind w:left="2138" w:right="789"/>
        <w:jc w:val="both"/>
        <w:rPr>
          <w:rFonts w:ascii="Arial" w:hAnsi="Arial" w:cs="Arial"/>
        </w:rPr>
      </w:pPr>
      <w:r w:rsidRPr="003630A6">
        <w:rPr>
          <w:rFonts w:ascii="Arial" w:hAnsi="Arial" w:cs="Arial"/>
        </w:rPr>
        <w:t>osobom</w:t>
      </w:r>
      <w:r w:rsidRPr="003630A6">
        <w:rPr>
          <w:rFonts w:ascii="Arial" w:hAnsi="Arial" w:cs="Arial"/>
          <w:spacing w:val="-5"/>
        </w:rPr>
        <w:t xml:space="preserve"> </w:t>
      </w:r>
      <w:r w:rsidRPr="003630A6">
        <w:rPr>
          <w:rFonts w:ascii="Arial" w:hAnsi="Arial" w:cs="Arial"/>
          <w:spacing w:val="-2"/>
        </w:rPr>
        <w:t>nieuprawnionym</w:t>
      </w:r>
      <w:r w:rsidR="00BD0C81" w:rsidRPr="003630A6">
        <w:rPr>
          <w:rFonts w:ascii="Arial" w:hAnsi="Arial" w:cs="Arial"/>
          <w:spacing w:val="-2"/>
        </w:rPr>
        <w:t>.</w:t>
      </w:r>
    </w:p>
    <w:p w:rsidR="00B92D95" w:rsidRPr="00BD0C81" w:rsidRDefault="00BD0C81" w:rsidP="00BD0C81">
      <w:pPr>
        <w:pStyle w:val="Akapitzlist"/>
        <w:widowControl w:val="0"/>
        <w:numPr>
          <w:ilvl w:val="0"/>
          <w:numId w:val="26"/>
        </w:numPr>
        <w:tabs>
          <w:tab w:val="left" w:pos="975"/>
        </w:tabs>
        <w:autoSpaceDE w:val="0"/>
        <w:autoSpaceDN w:val="0"/>
        <w:spacing w:before="126" w:after="0"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92D95" w:rsidRPr="00BD0C81">
        <w:rPr>
          <w:rFonts w:ascii="Arial" w:hAnsi="Arial" w:cs="Arial"/>
        </w:rPr>
        <w:t>Ma</w:t>
      </w:r>
      <w:r w:rsidR="003630A6">
        <w:rPr>
          <w:rFonts w:ascii="Arial" w:hAnsi="Arial" w:cs="Arial"/>
        </w:rPr>
        <w:t>łoletni ma prawo do prywatności</w:t>
      </w:r>
      <w:r w:rsidR="00B92D95" w:rsidRPr="00BD0C81">
        <w:rPr>
          <w:rFonts w:ascii="Arial" w:hAnsi="Arial" w:cs="Arial"/>
        </w:rPr>
        <w:t xml:space="preserve">, odstąpienie od zasad poufności każdorazowo musi być </w:t>
      </w:r>
      <w:r w:rsidR="00437A6E" w:rsidRPr="00BD0C81">
        <w:rPr>
          <w:rFonts w:ascii="Arial" w:hAnsi="Arial" w:cs="Arial"/>
        </w:rPr>
        <w:t>uzasadnione,</w:t>
      </w:r>
      <w:r w:rsidR="006D5D43" w:rsidRPr="00BD0C81">
        <w:rPr>
          <w:rFonts w:ascii="Arial" w:hAnsi="Arial" w:cs="Arial"/>
        </w:rPr>
        <w:t xml:space="preserve"> </w:t>
      </w:r>
      <w:r w:rsidR="00437A6E" w:rsidRPr="00BD0C81">
        <w:rPr>
          <w:rFonts w:ascii="Arial" w:hAnsi="Arial" w:cs="Arial"/>
        </w:rPr>
        <w:t xml:space="preserve">a małoletni o takim fakcie powinien być poinformowany. </w:t>
      </w:r>
    </w:p>
    <w:p w:rsidR="00437A6E" w:rsidRDefault="00437A6E" w:rsidP="00175DE7">
      <w:pPr>
        <w:pStyle w:val="Akapitzlist"/>
        <w:widowControl w:val="0"/>
        <w:numPr>
          <w:ilvl w:val="0"/>
          <w:numId w:val="26"/>
        </w:numPr>
        <w:tabs>
          <w:tab w:val="left" w:pos="975"/>
        </w:tabs>
        <w:autoSpaceDE w:val="0"/>
        <w:autoSpaceDN w:val="0"/>
        <w:spacing w:before="126" w:after="0" w:line="360" w:lineRule="auto"/>
        <w:ind w:right="789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 xml:space="preserve">W przypadku konieczności rozmowy z małoletnim na osobności, </w:t>
      </w:r>
      <w:r w:rsidR="004D6BD0">
        <w:rPr>
          <w:rFonts w:ascii="Arial" w:hAnsi="Arial" w:cs="Arial"/>
        </w:rPr>
        <w:t>pracownik</w:t>
      </w:r>
      <w:r w:rsidRPr="00BF1E83">
        <w:rPr>
          <w:rFonts w:ascii="Arial" w:hAnsi="Arial" w:cs="Arial"/>
        </w:rPr>
        <w:t xml:space="preserve"> powi</w:t>
      </w:r>
      <w:r w:rsidR="00180010">
        <w:rPr>
          <w:rFonts w:ascii="Arial" w:hAnsi="Arial" w:cs="Arial"/>
        </w:rPr>
        <w:t xml:space="preserve">nien pozostawić uchylone drzwi, </w:t>
      </w:r>
      <w:r w:rsidRPr="00BF1E83">
        <w:rPr>
          <w:rFonts w:ascii="Arial" w:hAnsi="Arial" w:cs="Arial"/>
        </w:rPr>
        <w:t>bądź poprosić</w:t>
      </w:r>
      <w:r w:rsidR="006D5D43" w:rsidRPr="00BF1E83">
        <w:rPr>
          <w:rFonts w:ascii="Arial" w:hAnsi="Arial" w:cs="Arial"/>
        </w:rPr>
        <w:t xml:space="preserve"> innego </w:t>
      </w:r>
      <w:r w:rsidR="004D6BD0">
        <w:rPr>
          <w:rFonts w:ascii="Arial" w:hAnsi="Arial" w:cs="Arial"/>
        </w:rPr>
        <w:t>pracownika</w:t>
      </w:r>
      <w:r w:rsidR="00A64860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 xml:space="preserve">o uczestniczenie </w:t>
      </w:r>
      <w:r w:rsidR="00D20C78">
        <w:rPr>
          <w:rFonts w:ascii="Arial" w:hAnsi="Arial" w:cs="Arial"/>
        </w:rPr>
        <w:br/>
      </w:r>
      <w:r w:rsidRPr="00BF1E83">
        <w:rPr>
          <w:rFonts w:ascii="Arial" w:hAnsi="Arial" w:cs="Arial"/>
        </w:rPr>
        <w:t xml:space="preserve">w rozmowie. </w:t>
      </w:r>
    </w:p>
    <w:p w:rsidR="00437A6E" w:rsidRPr="00310004" w:rsidRDefault="004D6BD0" w:rsidP="00310004">
      <w:pPr>
        <w:pStyle w:val="Akapitzlist"/>
        <w:widowControl w:val="0"/>
        <w:numPr>
          <w:ilvl w:val="0"/>
          <w:numId w:val="26"/>
        </w:numPr>
        <w:tabs>
          <w:tab w:val="left" w:pos="975"/>
        </w:tabs>
        <w:autoSpaceDE w:val="0"/>
        <w:autoSpaceDN w:val="0"/>
        <w:spacing w:before="126" w:after="0" w:line="360" w:lineRule="auto"/>
        <w:ind w:right="789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</w:t>
      </w:r>
      <w:r w:rsidRPr="00310004">
        <w:rPr>
          <w:rFonts w:ascii="Arial" w:hAnsi="Arial" w:cs="Arial"/>
        </w:rPr>
        <w:t xml:space="preserve"> </w:t>
      </w:r>
      <w:r w:rsidR="00437A6E" w:rsidRPr="00310004">
        <w:rPr>
          <w:rFonts w:ascii="Arial" w:hAnsi="Arial" w:cs="Arial"/>
        </w:rPr>
        <w:t xml:space="preserve"> zobowiązany jest do równego traktowania małoletnich, niezależnie od ich płci, orientacji seksualnej, wyznania, pochodzenia etnicznego czy niepełnosprawności. </w:t>
      </w:r>
    </w:p>
    <w:p w:rsidR="00A64860" w:rsidRPr="00310004" w:rsidRDefault="009816E4" w:rsidP="00310004">
      <w:pPr>
        <w:pStyle w:val="Akapitzlist"/>
        <w:widowControl w:val="0"/>
        <w:numPr>
          <w:ilvl w:val="0"/>
          <w:numId w:val="26"/>
        </w:numPr>
        <w:tabs>
          <w:tab w:val="left" w:pos="975"/>
        </w:tabs>
        <w:autoSpaceDE w:val="0"/>
        <w:autoSpaceDN w:val="0"/>
        <w:spacing w:before="126" w:after="0" w:line="360" w:lineRule="auto"/>
        <w:ind w:right="789"/>
        <w:jc w:val="both"/>
        <w:rPr>
          <w:rFonts w:ascii="Arial" w:hAnsi="Arial" w:cs="Arial"/>
        </w:rPr>
      </w:pPr>
      <w:r w:rsidRPr="00310004">
        <w:rPr>
          <w:rFonts w:ascii="Arial" w:hAnsi="Arial" w:cs="Arial"/>
        </w:rPr>
        <w:t xml:space="preserve"> </w:t>
      </w:r>
      <w:r w:rsidR="00A64860" w:rsidRPr="00310004">
        <w:rPr>
          <w:rFonts w:ascii="Arial" w:hAnsi="Arial" w:cs="Arial"/>
        </w:rPr>
        <w:t xml:space="preserve">Kontakt </w:t>
      </w:r>
      <w:r w:rsidR="004D6BD0">
        <w:rPr>
          <w:rFonts w:ascii="Arial" w:hAnsi="Arial" w:cs="Arial"/>
        </w:rPr>
        <w:t>pracownika</w:t>
      </w:r>
      <w:r w:rsidR="00A64860" w:rsidRPr="00310004">
        <w:rPr>
          <w:rFonts w:ascii="Arial" w:hAnsi="Arial" w:cs="Arial"/>
        </w:rPr>
        <w:t xml:space="preserve"> z małoletnim możliwy jest wyłącznie w sytuacji wynikającej </w:t>
      </w:r>
      <w:r w:rsidR="003630A6">
        <w:rPr>
          <w:rFonts w:ascii="Arial" w:hAnsi="Arial" w:cs="Arial"/>
        </w:rPr>
        <w:t xml:space="preserve"> </w:t>
      </w:r>
      <w:r w:rsidR="00D20C78">
        <w:rPr>
          <w:rFonts w:ascii="Arial" w:hAnsi="Arial" w:cs="Arial"/>
        </w:rPr>
        <w:br/>
      </w:r>
      <w:r w:rsidR="00A64860" w:rsidRPr="00310004">
        <w:rPr>
          <w:rFonts w:ascii="Arial" w:hAnsi="Arial" w:cs="Arial"/>
        </w:rPr>
        <w:t>z realizacji obowiązków służbowych i spełnia zasady bezpiecznego kontaktu oraz jest odpowiedzią na potrzeby dziecka w danym momencie, uwzględniając wiek dziecka, etap rozwojowy, kontekst kulturowy i sytuacyjny. Kontakt</w:t>
      </w:r>
      <w:r w:rsidR="003630A6">
        <w:rPr>
          <w:rFonts w:ascii="Arial" w:hAnsi="Arial" w:cs="Arial"/>
        </w:rPr>
        <w:t xml:space="preserve"> z małoletnim powinien</w:t>
      </w:r>
      <w:r w:rsidR="00A64860" w:rsidRPr="00310004">
        <w:rPr>
          <w:rFonts w:ascii="Arial" w:hAnsi="Arial" w:cs="Arial"/>
        </w:rPr>
        <w:t xml:space="preserve"> odbyw</w:t>
      </w:r>
      <w:r w:rsidR="003630A6">
        <w:rPr>
          <w:rFonts w:ascii="Arial" w:hAnsi="Arial" w:cs="Arial"/>
        </w:rPr>
        <w:t xml:space="preserve">ać się </w:t>
      </w:r>
      <w:r w:rsidR="00180010">
        <w:rPr>
          <w:rFonts w:ascii="Arial" w:hAnsi="Arial" w:cs="Arial"/>
        </w:rPr>
        <w:t xml:space="preserve">                </w:t>
      </w:r>
      <w:r w:rsidR="00A64860" w:rsidRPr="00310004">
        <w:rPr>
          <w:rFonts w:ascii="Arial" w:hAnsi="Arial" w:cs="Arial"/>
        </w:rPr>
        <w:t xml:space="preserve">w obecności Opiekuna małoletniego. </w:t>
      </w:r>
    </w:p>
    <w:p w:rsidR="00560B18" w:rsidRPr="00BF1E83" w:rsidRDefault="00560B18" w:rsidP="00AB0697">
      <w:pPr>
        <w:widowControl w:val="0"/>
        <w:tabs>
          <w:tab w:val="left" w:pos="976"/>
        </w:tabs>
        <w:autoSpaceDE w:val="0"/>
        <w:autoSpaceDN w:val="0"/>
        <w:spacing w:after="0" w:line="360" w:lineRule="auto"/>
        <w:ind w:right="130"/>
        <w:jc w:val="both"/>
        <w:rPr>
          <w:rFonts w:ascii="Arial" w:hAnsi="Arial" w:cs="Arial"/>
        </w:rPr>
      </w:pPr>
    </w:p>
    <w:p w:rsidR="009358F4" w:rsidRPr="00A64860" w:rsidRDefault="00AC4441" w:rsidP="00A64860">
      <w:pPr>
        <w:pStyle w:val="Akapitzlist"/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A64860">
        <w:rPr>
          <w:rFonts w:ascii="Arial" w:hAnsi="Arial" w:cs="Arial"/>
          <w:b/>
        </w:rPr>
        <w:t>Rozdział III</w:t>
      </w:r>
    </w:p>
    <w:p w:rsidR="00AC4441" w:rsidRPr="00AB0697" w:rsidRDefault="00786E27" w:rsidP="00AB0697">
      <w:pPr>
        <w:pStyle w:val="Akapitzlist"/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A64860">
        <w:rPr>
          <w:rFonts w:ascii="Arial" w:hAnsi="Arial" w:cs="Arial"/>
          <w:b/>
        </w:rPr>
        <w:t xml:space="preserve">Zasady i </w:t>
      </w:r>
      <w:r w:rsidR="000244AB">
        <w:rPr>
          <w:rFonts w:ascii="Arial" w:hAnsi="Arial" w:cs="Arial"/>
          <w:b/>
        </w:rPr>
        <w:t>p</w:t>
      </w:r>
      <w:r w:rsidRPr="00A64860">
        <w:rPr>
          <w:rFonts w:ascii="Arial" w:hAnsi="Arial" w:cs="Arial"/>
          <w:b/>
        </w:rPr>
        <w:t>rocedury podejmowania interwencji w sytuacji podej</w:t>
      </w:r>
      <w:r w:rsidR="00E15650" w:rsidRPr="00A64860">
        <w:rPr>
          <w:rFonts w:ascii="Arial" w:hAnsi="Arial" w:cs="Arial"/>
          <w:b/>
        </w:rPr>
        <w:t xml:space="preserve">rzenia krzywdzenia małoletniego przez </w:t>
      </w:r>
      <w:r w:rsidR="004D6BD0">
        <w:rPr>
          <w:rFonts w:ascii="Arial" w:hAnsi="Arial" w:cs="Arial"/>
          <w:b/>
        </w:rPr>
        <w:t>pracownika</w:t>
      </w:r>
      <w:r w:rsidR="00E15650" w:rsidRPr="00A64860">
        <w:rPr>
          <w:rFonts w:ascii="Arial" w:hAnsi="Arial" w:cs="Arial"/>
          <w:b/>
        </w:rPr>
        <w:t>, innego małoletniego lub opiekuna małoletniego</w:t>
      </w:r>
    </w:p>
    <w:p w:rsidR="00AC4441" w:rsidRPr="00A64860" w:rsidRDefault="00AC4441" w:rsidP="00A64860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A64860">
        <w:rPr>
          <w:rFonts w:ascii="Arial" w:hAnsi="Arial" w:cs="Arial"/>
          <w:b/>
        </w:rPr>
        <w:t>§4</w:t>
      </w:r>
    </w:p>
    <w:p w:rsidR="00B8377D" w:rsidRPr="00A64860" w:rsidRDefault="00B8377D" w:rsidP="00A64860">
      <w:pPr>
        <w:pStyle w:val="Akapitzlist"/>
        <w:numPr>
          <w:ilvl w:val="0"/>
          <w:numId w:val="42"/>
        </w:numPr>
        <w:spacing w:line="360" w:lineRule="auto"/>
        <w:ind w:right="647"/>
        <w:jc w:val="both"/>
        <w:rPr>
          <w:rFonts w:ascii="Arial" w:hAnsi="Arial" w:cs="Arial"/>
        </w:rPr>
      </w:pPr>
      <w:r w:rsidRPr="00A64860">
        <w:rPr>
          <w:rFonts w:ascii="Arial" w:hAnsi="Arial" w:cs="Arial"/>
        </w:rPr>
        <w:t xml:space="preserve">W sytuacji podejrzenia krzywdzenia lub posiadania informacji o krzywdzeniu małoletniego </w:t>
      </w:r>
      <w:r w:rsidR="004D6BD0">
        <w:rPr>
          <w:rFonts w:ascii="Arial" w:hAnsi="Arial" w:cs="Arial"/>
        </w:rPr>
        <w:t>pracownik</w:t>
      </w:r>
      <w:r w:rsidRPr="00A64860">
        <w:rPr>
          <w:rFonts w:ascii="Arial" w:hAnsi="Arial" w:cs="Arial"/>
        </w:rPr>
        <w:t xml:space="preserve"> ma obowiązek niezwłocznego poinformow</w:t>
      </w:r>
      <w:r w:rsidR="00A64860" w:rsidRPr="00A64860">
        <w:rPr>
          <w:rFonts w:ascii="Arial" w:hAnsi="Arial" w:cs="Arial"/>
        </w:rPr>
        <w:t xml:space="preserve">ania </w:t>
      </w:r>
      <w:r w:rsidR="00AA0D91" w:rsidRPr="00A64860">
        <w:rPr>
          <w:rFonts w:ascii="Arial" w:hAnsi="Arial" w:cs="Arial"/>
        </w:rPr>
        <w:t>Kierownika</w:t>
      </w:r>
      <w:r w:rsidR="00A64860" w:rsidRPr="00A64860">
        <w:rPr>
          <w:rFonts w:ascii="Arial" w:hAnsi="Arial" w:cs="Arial"/>
        </w:rPr>
        <w:t xml:space="preserve"> </w:t>
      </w:r>
      <w:r w:rsidR="00D20C78">
        <w:rPr>
          <w:rFonts w:ascii="Arial" w:hAnsi="Arial" w:cs="Arial"/>
        </w:rPr>
        <w:br/>
      </w:r>
      <w:r w:rsidRPr="00A64860">
        <w:rPr>
          <w:rFonts w:ascii="Arial" w:hAnsi="Arial" w:cs="Arial"/>
        </w:rPr>
        <w:t>o tym fakcie w formie ustnej, a także pisemnej, poprze</w:t>
      </w:r>
      <w:r w:rsidR="00A64860" w:rsidRPr="00A64860">
        <w:rPr>
          <w:rFonts w:ascii="Arial" w:hAnsi="Arial" w:cs="Arial"/>
        </w:rPr>
        <w:t>z</w:t>
      </w:r>
      <w:r w:rsidRPr="00A64860">
        <w:rPr>
          <w:rFonts w:ascii="Arial" w:hAnsi="Arial" w:cs="Arial"/>
        </w:rPr>
        <w:t xml:space="preserve"> przedłożenie stosownej notatki służbowej.</w:t>
      </w:r>
    </w:p>
    <w:p w:rsidR="009358F4" w:rsidRPr="00A64860" w:rsidRDefault="00B8377D" w:rsidP="00A64860">
      <w:pPr>
        <w:pStyle w:val="Akapitzlist"/>
        <w:numPr>
          <w:ilvl w:val="0"/>
          <w:numId w:val="42"/>
        </w:numPr>
        <w:spacing w:line="360" w:lineRule="auto"/>
        <w:ind w:right="647"/>
        <w:jc w:val="both"/>
        <w:rPr>
          <w:rFonts w:ascii="Arial" w:hAnsi="Arial" w:cs="Arial"/>
        </w:rPr>
      </w:pPr>
      <w:r w:rsidRPr="00A64860">
        <w:rPr>
          <w:rFonts w:ascii="Arial" w:hAnsi="Arial" w:cs="Arial"/>
        </w:rPr>
        <w:lastRenderedPageBreak/>
        <w:t xml:space="preserve">Przekazanie informacji powinno nastąpić w tym samym </w:t>
      </w:r>
      <w:r w:rsidR="009F6855" w:rsidRPr="00A64860">
        <w:rPr>
          <w:rFonts w:ascii="Arial" w:hAnsi="Arial" w:cs="Arial"/>
        </w:rPr>
        <w:t>dniu, w którym</w:t>
      </w:r>
      <w:r w:rsidR="006D5D43" w:rsidRPr="00A64860">
        <w:rPr>
          <w:rFonts w:ascii="Arial" w:hAnsi="Arial" w:cs="Arial"/>
        </w:rPr>
        <w:t xml:space="preserve"> </w:t>
      </w:r>
      <w:r w:rsidR="004D6BD0">
        <w:rPr>
          <w:rFonts w:ascii="Arial" w:hAnsi="Arial" w:cs="Arial"/>
        </w:rPr>
        <w:t>pracownik</w:t>
      </w:r>
      <w:r w:rsidR="009F6855" w:rsidRPr="00A64860">
        <w:rPr>
          <w:rFonts w:ascii="Arial" w:hAnsi="Arial" w:cs="Arial"/>
        </w:rPr>
        <w:t xml:space="preserve"> powziął podejrzenie lub informację. Jeśli przekazanie informacji nastąpiło po godzinach pracy Ośrodka, </w:t>
      </w:r>
      <w:r w:rsidR="004D6BD0">
        <w:rPr>
          <w:rFonts w:ascii="Arial" w:hAnsi="Arial" w:cs="Arial"/>
        </w:rPr>
        <w:t>pracownik</w:t>
      </w:r>
      <w:r w:rsidR="004D6BD0" w:rsidRPr="00A64860">
        <w:rPr>
          <w:rFonts w:ascii="Arial" w:hAnsi="Arial" w:cs="Arial"/>
        </w:rPr>
        <w:t xml:space="preserve"> </w:t>
      </w:r>
      <w:r w:rsidR="009F6855" w:rsidRPr="00A64860">
        <w:rPr>
          <w:rFonts w:ascii="Arial" w:hAnsi="Arial" w:cs="Arial"/>
        </w:rPr>
        <w:t xml:space="preserve">powiadamia policję o sytuacji  podejrzenia krzywdzenia lub </w:t>
      </w:r>
      <w:r w:rsidR="008932C3">
        <w:rPr>
          <w:rFonts w:ascii="Arial" w:hAnsi="Arial" w:cs="Arial"/>
        </w:rPr>
        <w:t xml:space="preserve">              </w:t>
      </w:r>
      <w:r w:rsidR="009F6855" w:rsidRPr="00A64860">
        <w:rPr>
          <w:rFonts w:ascii="Arial" w:hAnsi="Arial" w:cs="Arial"/>
        </w:rPr>
        <w:t xml:space="preserve">o krzywdzeniu małoletniego. </w:t>
      </w:r>
    </w:p>
    <w:p w:rsidR="009F6855" w:rsidRPr="00A64860" w:rsidRDefault="009F6855" w:rsidP="00A64860">
      <w:pPr>
        <w:pStyle w:val="Akapitzlist"/>
        <w:numPr>
          <w:ilvl w:val="0"/>
          <w:numId w:val="42"/>
        </w:numPr>
        <w:spacing w:line="360" w:lineRule="auto"/>
        <w:ind w:right="647"/>
        <w:jc w:val="both"/>
        <w:rPr>
          <w:rFonts w:ascii="Arial" w:hAnsi="Arial" w:cs="Arial"/>
        </w:rPr>
      </w:pPr>
      <w:r w:rsidRPr="00A64860">
        <w:rPr>
          <w:rFonts w:ascii="Arial" w:hAnsi="Arial" w:cs="Arial"/>
        </w:rPr>
        <w:t xml:space="preserve">Po przekazaniu informacji do </w:t>
      </w:r>
      <w:r w:rsidR="00AA0D91" w:rsidRPr="00A64860">
        <w:rPr>
          <w:rFonts w:ascii="Arial" w:hAnsi="Arial" w:cs="Arial"/>
        </w:rPr>
        <w:t xml:space="preserve">Kierownika należy w </w:t>
      </w:r>
      <w:r w:rsidR="006D5D43" w:rsidRPr="00A64860">
        <w:rPr>
          <w:rFonts w:ascii="Arial" w:hAnsi="Arial" w:cs="Arial"/>
        </w:rPr>
        <w:t xml:space="preserve">pierwszej kolejności </w:t>
      </w:r>
      <w:r w:rsidR="00AA0D91" w:rsidRPr="00A64860">
        <w:rPr>
          <w:rFonts w:ascii="Arial" w:hAnsi="Arial" w:cs="Arial"/>
        </w:rPr>
        <w:t>ustalić czy zachodzą przesłanki uzasadniające wszczęcie procedury odebrania dziecka na podstawie art. 12a ustawy o przeciwdziałaniu przemocy domowej, a następnie ustalić jakie podmioty</w:t>
      </w:r>
      <w:r w:rsidR="00A64860">
        <w:rPr>
          <w:rFonts w:ascii="Arial" w:hAnsi="Arial" w:cs="Arial"/>
        </w:rPr>
        <w:t xml:space="preserve"> </w:t>
      </w:r>
      <w:r w:rsidR="00AA0D91" w:rsidRPr="00A64860">
        <w:rPr>
          <w:rFonts w:ascii="Arial" w:hAnsi="Arial" w:cs="Arial"/>
        </w:rPr>
        <w:t xml:space="preserve">i instytucje poinformować o podejrzeniu krzywdzenia małoletniego. </w:t>
      </w:r>
    </w:p>
    <w:p w:rsidR="00AA0D91" w:rsidRPr="00A64860" w:rsidRDefault="00AA0D91" w:rsidP="00A64860">
      <w:pPr>
        <w:pStyle w:val="Akapitzlist"/>
        <w:numPr>
          <w:ilvl w:val="0"/>
          <w:numId w:val="42"/>
        </w:numPr>
        <w:spacing w:line="360" w:lineRule="auto"/>
        <w:ind w:right="647"/>
        <w:jc w:val="both"/>
        <w:rPr>
          <w:rFonts w:ascii="Arial" w:hAnsi="Arial" w:cs="Arial"/>
        </w:rPr>
      </w:pPr>
      <w:r w:rsidRPr="00A64860">
        <w:rPr>
          <w:rFonts w:ascii="Arial" w:hAnsi="Arial" w:cs="Arial"/>
        </w:rPr>
        <w:t>Jeśli zastosowano procedurę wynikającą z art.12a ustawy o przeciwdziałaniu przemocy domowej, zasadnym jest skierowanie do sądu rodzinnego wniosku, o którym mowa</w:t>
      </w:r>
      <w:r w:rsidR="008932C3">
        <w:rPr>
          <w:rFonts w:ascii="Arial" w:hAnsi="Arial" w:cs="Arial"/>
        </w:rPr>
        <w:t xml:space="preserve"> </w:t>
      </w:r>
      <w:r w:rsidRPr="00A64860">
        <w:rPr>
          <w:rFonts w:ascii="Arial" w:hAnsi="Arial" w:cs="Arial"/>
        </w:rPr>
        <w:t>w art. 572 k.p.c. lub złoże</w:t>
      </w:r>
      <w:r w:rsidR="0027362B" w:rsidRPr="00A64860">
        <w:rPr>
          <w:rFonts w:ascii="Arial" w:hAnsi="Arial" w:cs="Arial"/>
        </w:rPr>
        <w:t xml:space="preserve">nie zawiadomienia o podejrzeniu popełnienia przestępstwa. Kierownik niezwłocznie kieruje taki wniosek do właściwych organów. </w:t>
      </w:r>
    </w:p>
    <w:p w:rsidR="0027362B" w:rsidRPr="00A64860" w:rsidRDefault="0027362B" w:rsidP="00A64860">
      <w:pPr>
        <w:pStyle w:val="Akapitzlist"/>
        <w:numPr>
          <w:ilvl w:val="0"/>
          <w:numId w:val="42"/>
        </w:numPr>
        <w:spacing w:line="360" w:lineRule="auto"/>
        <w:ind w:right="647"/>
        <w:jc w:val="both"/>
        <w:rPr>
          <w:rFonts w:ascii="Arial" w:hAnsi="Arial" w:cs="Arial"/>
        </w:rPr>
      </w:pPr>
      <w:r w:rsidRPr="00A64860">
        <w:rPr>
          <w:rFonts w:ascii="Arial" w:hAnsi="Arial" w:cs="Arial"/>
        </w:rPr>
        <w:t xml:space="preserve">Obowiązki określone powyżej nie wpływają na obowiązek ewentualnego wszczęcia procedury „Niebieskie Karty.” </w:t>
      </w:r>
    </w:p>
    <w:p w:rsidR="00560B18" w:rsidRPr="00AB0697" w:rsidRDefault="0027362B" w:rsidP="00AB0697">
      <w:pPr>
        <w:pStyle w:val="Akapitzlist"/>
        <w:numPr>
          <w:ilvl w:val="0"/>
          <w:numId w:val="42"/>
        </w:numPr>
        <w:spacing w:line="360" w:lineRule="auto"/>
        <w:ind w:right="647"/>
        <w:jc w:val="both"/>
        <w:rPr>
          <w:rFonts w:ascii="Arial" w:hAnsi="Arial" w:cs="Arial"/>
        </w:rPr>
      </w:pPr>
      <w:r w:rsidRPr="00A64860">
        <w:rPr>
          <w:rFonts w:ascii="Arial" w:hAnsi="Arial" w:cs="Arial"/>
        </w:rPr>
        <w:t xml:space="preserve">W przypadku, gdy zgłoszono krzywdzenie małoletniego przez </w:t>
      </w:r>
      <w:r w:rsidR="000244AB">
        <w:rPr>
          <w:rFonts w:ascii="Arial" w:hAnsi="Arial" w:cs="Arial"/>
        </w:rPr>
        <w:t>pracownika</w:t>
      </w:r>
      <w:r w:rsidRPr="00A64860">
        <w:rPr>
          <w:rFonts w:ascii="Arial" w:hAnsi="Arial" w:cs="Arial"/>
        </w:rPr>
        <w:t xml:space="preserve">, to osoba ta zostaje natychmiast odsunięta od wszelkich form kontaktu z małoletnimi do czasu wyjaśnienia sprawy. </w:t>
      </w:r>
    </w:p>
    <w:p w:rsidR="00867F3F" w:rsidRPr="00C5590C" w:rsidRDefault="00867F3F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§5</w:t>
      </w:r>
    </w:p>
    <w:p w:rsidR="00560B18" w:rsidRPr="00AB0697" w:rsidRDefault="00867F3F" w:rsidP="00AB0697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W każdym przypadku zauważenia krzywdzenia małoletniego należy założyć Kartę Interwencji, k</w:t>
      </w:r>
      <w:r w:rsidR="00C5590C">
        <w:rPr>
          <w:rFonts w:ascii="Arial" w:hAnsi="Arial" w:cs="Arial"/>
        </w:rPr>
        <w:t>tórej wzór stanowi Załącznik nr 2</w:t>
      </w:r>
      <w:r w:rsidRPr="00BF1E83">
        <w:rPr>
          <w:rFonts w:ascii="Arial" w:hAnsi="Arial" w:cs="Arial"/>
        </w:rPr>
        <w:t xml:space="preserve"> do Standardów. </w:t>
      </w:r>
    </w:p>
    <w:p w:rsidR="00185884" w:rsidRPr="00C5590C" w:rsidRDefault="00185884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§6</w:t>
      </w:r>
    </w:p>
    <w:p w:rsidR="00185884" w:rsidRPr="00C5590C" w:rsidRDefault="00185884" w:rsidP="00C5590C">
      <w:pPr>
        <w:pStyle w:val="Akapitzlist"/>
        <w:numPr>
          <w:ilvl w:val="0"/>
          <w:numId w:val="43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 xml:space="preserve">Za przyjmowanie zgłoszeń o zdarzeniach zagrażających małoletniemu i udzieleniu mu wsparcia odpowiedzialni są wszyscy </w:t>
      </w:r>
      <w:r w:rsidR="000244AB">
        <w:rPr>
          <w:rFonts w:ascii="Arial" w:hAnsi="Arial" w:cs="Arial"/>
        </w:rPr>
        <w:t>pracownicy</w:t>
      </w:r>
      <w:r w:rsidR="005E218A" w:rsidRPr="00C5590C">
        <w:rPr>
          <w:rFonts w:ascii="Arial" w:hAnsi="Arial" w:cs="Arial"/>
        </w:rPr>
        <w:t xml:space="preserve">. </w:t>
      </w:r>
    </w:p>
    <w:p w:rsidR="005E218A" w:rsidRPr="00C5590C" w:rsidRDefault="005E218A" w:rsidP="00C5590C">
      <w:pPr>
        <w:pStyle w:val="Akapitzlist"/>
        <w:numPr>
          <w:ilvl w:val="0"/>
          <w:numId w:val="43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 xml:space="preserve">Niezależnie od obowiązku określonego powyżej, Kierownik wyznacza </w:t>
      </w:r>
      <w:r w:rsidR="000244AB">
        <w:rPr>
          <w:rFonts w:ascii="Arial" w:hAnsi="Arial" w:cs="Arial"/>
        </w:rPr>
        <w:t>pracownika koord</w:t>
      </w:r>
      <w:r w:rsidRPr="00C5590C">
        <w:rPr>
          <w:rFonts w:ascii="Arial" w:hAnsi="Arial" w:cs="Arial"/>
        </w:rPr>
        <w:t xml:space="preserve">ynującego przyjmowanie zgłoszeń o zdarzeniach zagrażających małoletniemu i </w:t>
      </w:r>
      <w:r w:rsidR="00FF5204" w:rsidRPr="00C5590C">
        <w:rPr>
          <w:rFonts w:ascii="Arial" w:hAnsi="Arial" w:cs="Arial"/>
        </w:rPr>
        <w:t xml:space="preserve">organizację dla niego pomocy i wsparcia. </w:t>
      </w:r>
    </w:p>
    <w:p w:rsidR="00560B18" w:rsidRPr="00AB0697" w:rsidRDefault="005E218A" w:rsidP="00AB0697">
      <w:pPr>
        <w:pStyle w:val="Akapitzlist"/>
        <w:numPr>
          <w:ilvl w:val="0"/>
          <w:numId w:val="43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>Tworzy się wewnętrzny rejestr ujawnionych lub zgłoszonych zdarzeń mogący</w:t>
      </w:r>
      <w:r w:rsidR="006752FA">
        <w:rPr>
          <w:rFonts w:ascii="Arial" w:hAnsi="Arial" w:cs="Arial"/>
        </w:rPr>
        <w:t>ch zagrażać dobru małoletniego.</w:t>
      </w:r>
    </w:p>
    <w:p w:rsidR="009358F4" w:rsidRPr="00C5590C" w:rsidRDefault="00867F3F" w:rsidP="00C5590C">
      <w:pPr>
        <w:pStyle w:val="Akapitzlist"/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Rozdział IV</w:t>
      </w:r>
    </w:p>
    <w:p w:rsidR="00867F3F" w:rsidRPr="00C5590C" w:rsidRDefault="00867F3F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 xml:space="preserve">Zasady </w:t>
      </w:r>
      <w:r w:rsidR="000244AB">
        <w:rPr>
          <w:rFonts w:ascii="Arial" w:hAnsi="Arial" w:cs="Arial"/>
          <w:b/>
        </w:rPr>
        <w:t>o</w:t>
      </w:r>
      <w:r w:rsidRPr="00C5590C">
        <w:rPr>
          <w:rFonts w:ascii="Arial" w:hAnsi="Arial" w:cs="Arial"/>
          <w:b/>
        </w:rPr>
        <w:t xml:space="preserve">chrony </w:t>
      </w:r>
      <w:r w:rsidR="000244AB">
        <w:rPr>
          <w:rFonts w:ascii="Arial" w:hAnsi="Arial" w:cs="Arial"/>
          <w:b/>
        </w:rPr>
        <w:t>d</w:t>
      </w:r>
      <w:r w:rsidRPr="00C5590C">
        <w:rPr>
          <w:rFonts w:ascii="Arial" w:hAnsi="Arial" w:cs="Arial"/>
          <w:b/>
        </w:rPr>
        <w:t xml:space="preserve">anych </w:t>
      </w:r>
      <w:r w:rsidR="000244AB">
        <w:rPr>
          <w:rFonts w:ascii="Arial" w:hAnsi="Arial" w:cs="Arial"/>
          <w:b/>
        </w:rPr>
        <w:t>o</w:t>
      </w:r>
      <w:r w:rsidRPr="00C5590C">
        <w:rPr>
          <w:rFonts w:ascii="Arial" w:hAnsi="Arial" w:cs="Arial"/>
          <w:b/>
        </w:rPr>
        <w:t xml:space="preserve">sobowych </w:t>
      </w:r>
      <w:r w:rsidR="000244AB">
        <w:rPr>
          <w:rFonts w:ascii="Arial" w:hAnsi="Arial" w:cs="Arial"/>
          <w:b/>
        </w:rPr>
        <w:t>m</w:t>
      </w:r>
      <w:r w:rsidRPr="00C5590C">
        <w:rPr>
          <w:rFonts w:ascii="Arial" w:hAnsi="Arial" w:cs="Arial"/>
          <w:b/>
        </w:rPr>
        <w:t>ałoletniego</w:t>
      </w:r>
    </w:p>
    <w:p w:rsidR="00867F3F" w:rsidRPr="00C5590C" w:rsidRDefault="005E218A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§7</w:t>
      </w:r>
    </w:p>
    <w:p w:rsidR="009C60F5" w:rsidRPr="00BF1E83" w:rsidRDefault="009C60F5" w:rsidP="00BF1E83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Dane osobowe małoletniego podlegają ochronie na zasadach określonych w Ustawie z dnia 10 maja 2018 r. o ochronie danych osobowych oraz Rozporządzenia Parlamentu Europejskiego</w:t>
      </w:r>
      <w:r w:rsidR="00180010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 xml:space="preserve">i Rady Europy (UE)2016/679 z dnia 27 kwietnia 2016r. w sprawie ochrony osób fizycznych </w:t>
      </w:r>
      <w:r w:rsidR="00180010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 xml:space="preserve">w związku z przetwarzaniem danych osobowych i w sprawie swobodnego </w:t>
      </w:r>
      <w:r w:rsidRPr="00BF1E83">
        <w:rPr>
          <w:rFonts w:ascii="Arial" w:hAnsi="Arial" w:cs="Arial"/>
        </w:rPr>
        <w:lastRenderedPageBreak/>
        <w:t>przepływu takich danych oraz uchylenia dyrektywy 95/46/WE (ogólne rozporządzenie</w:t>
      </w:r>
      <w:r w:rsidR="00C5590C">
        <w:rPr>
          <w:rFonts w:ascii="Arial" w:hAnsi="Arial" w:cs="Arial"/>
        </w:rPr>
        <w:t xml:space="preserve"> </w:t>
      </w:r>
      <w:r w:rsidR="007B0714">
        <w:rPr>
          <w:rFonts w:ascii="Arial" w:hAnsi="Arial" w:cs="Arial"/>
        </w:rPr>
        <w:br/>
      </w:r>
      <w:bookmarkStart w:id="0" w:name="_GoBack"/>
      <w:bookmarkEnd w:id="0"/>
      <w:r w:rsidRPr="00BF1E83">
        <w:rPr>
          <w:rFonts w:ascii="Arial" w:hAnsi="Arial" w:cs="Arial"/>
        </w:rPr>
        <w:t>o ochronie danych)</w:t>
      </w:r>
    </w:p>
    <w:p w:rsidR="00B90485" w:rsidRPr="00BF1E83" w:rsidRDefault="009C60F5" w:rsidP="00BF1E83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1)</w:t>
      </w:r>
      <w:r w:rsidR="00C5590C">
        <w:rPr>
          <w:rFonts w:ascii="Arial" w:hAnsi="Arial" w:cs="Arial"/>
        </w:rPr>
        <w:t xml:space="preserve"> </w:t>
      </w:r>
      <w:r w:rsidR="000244AB">
        <w:rPr>
          <w:rFonts w:ascii="Arial" w:hAnsi="Arial" w:cs="Arial"/>
        </w:rPr>
        <w:t>Pracownik</w:t>
      </w:r>
      <w:r w:rsidRPr="00BF1E83">
        <w:rPr>
          <w:rFonts w:ascii="Arial" w:hAnsi="Arial" w:cs="Arial"/>
        </w:rPr>
        <w:t xml:space="preserve"> ma obowiązek zachowania tajemnicy danych osobowych, które przetwarza</w:t>
      </w:r>
      <w:r w:rsidR="00B90485" w:rsidRPr="00BF1E83">
        <w:rPr>
          <w:rFonts w:ascii="Arial" w:hAnsi="Arial" w:cs="Arial"/>
        </w:rPr>
        <w:t xml:space="preserve"> oraz zachowania w tajemnicy sposobów zabezpieczenia danych osobowych przed nieuprawnionym dostępem.</w:t>
      </w:r>
    </w:p>
    <w:p w:rsidR="00867F3F" w:rsidRPr="00BF1E83" w:rsidRDefault="00B90485" w:rsidP="00BF1E83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2)</w:t>
      </w:r>
      <w:r w:rsidR="00C5590C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 xml:space="preserve">Dane osobowe małoletniego są udostępnione wyłącznie osobom i podmiotom uprawnionym na podstawie odrębnych przepisów. </w:t>
      </w:r>
    </w:p>
    <w:p w:rsidR="00B90485" w:rsidRPr="00C5590C" w:rsidRDefault="00B90485" w:rsidP="00C5590C">
      <w:pPr>
        <w:pStyle w:val="Akapitzlist"/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 xml:space="preserve">3) </w:t>
      </w:r>
      <w:r w:rsidR="000244AB">
        <w:rPr>
          <w:rFonts w:ascii="Arial" w:hAnsi="Arial" w:cs="Arial"/>
        </w:rPr>
        <w:t>Pracownik</w:t>
      </w:r>
      <w:r w:rsidRPr="00BF1E83">
        <w:rPr>
          <w:rFonts w:ascii="Arial" w:hAnsi="Arial" w:cs="Arial"/>
        </w:rPr>
        <w:t xml:space="preserve"> jest uprawniony do przetwarzania danych osobowych małoletniego tylko </w:t>
      </w:r>
      <w:r w:rsidR="00D20C78">
        <w:rPr>
          <w:rFonts w:ascii="Arial" w:hAnsi="Arial" w:cs="Arial"/>
        </w:rPr>
        <w:br/>
      </w:r>
      <w:r w:rsidRPr="00BF1E83">
        <w:rPr>
          <w:rFonts w:ascii="Arial" w:hAnsi="Arial" w:cs="Arial"/>
        </w:rPr>
        <w:t xml:space="preserve">w zakresie określonym przez prawo oraz na zasadach zawartych w Polityce </w:t>
      </w:r>
      <w:r w:rsidR="00FC451F">
        <w:rPr>
          <w:rFonts w:ascii="Arial" w:hAnsi="Arial" w:cs="Arial"/>
        </w:rPr>
        <w:t>bezpieczeństwa przetwarzania danych o</w:t>
      </w:r>
      <w:r w:rsidRPr="00BF1E83">
        <w:rPr>
          <w:rFonts w:ascii="Arial" w:hAnsi="Arial" w:cs="Arial"/>
        </w:rPr>
        <w:t>sobowych</w:t>
      </w:r>
      <w:r w:rsidR="00FC451F">
        <w:rPr>
          <w:rFonts w:ascii="Arial" w:hAnsi="Arial" w:cs="Arial"/>
        </w:rPr>
        <w:t xml:space="preserve"> i danych wrażliwych oraz instrukcji zarządzania systemem informatycznym </w:t>
      </w:r>
      <w:r w:rsidRPr="00C5590C">
        <w:rPr>
          <w:rFonts w:ascii="Arial" w:hAnsi="Arial" w:cs="Arial"/>
        </w:rPr>
        <w:t>które obowiązują w Ośrodku.</w:t>
      </w:r>
    </w:p>
    <w:p w:rsidR="00C5590C" w:rsidRDefault="00C5590C" w:rsidP="00C5590C">
      <w:pPr>
        <w:pStyle w:val="Akapitzlist"/>
        <w:spacing w:line="360" w:lineRule="auto"/>
        <w:ind w:left="709" w:right="647"/>
        <w:jc w:val="center"/>
        <w:rPr>
          <w:rFonts w:ascii="Arial" w:hAnsi="Arial" w:cs="Arial"/>
          <w:b/>
        </w:rPr>
      </w:pPr>
    </w:p>
    <w:p w:rsidR="00A444A8" w:rsidRPr="00AB0697" w:rsidRDefault="00A444A8" w:rsidP="00AB0697">
      <w:pPr>
        <w:spacing w:line="360" w:lineRule="auto"/>
        <w:ind w:right="647"/>
        <w:jc w:val="center"/>
        <w:rPr>
          <w:rFonts w:ascii="Arial" w:hAnsi="Arial" w:cs="Arial"/>
          <w:b/>
        </w:rPr>
      </w:pPr>
      <w:r w:rsidRPr="00AB0697">
        <w:rPr>
          <w:rFonts w:ascii="Arial" w:hAnsi="Arial" w:cs="Arial"/>
          <w:b/>
        </w:rPr>
        <w:t>Rozdział V</w:t>
      </w:r>
    </w:p>
    <w:p w:rsidR="00A444A8" w:rsidRPr="00C5590C" w:rsidRDefault="00A444A8" w:rsidP="00C5590C">
      <w:pPr>
        <w:pStyle w:val="Akapitzlist"/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 xml:space="preserve">Zasady </w:t>
      </w:r>
      <w:r w:rsidR="000244AB">
        <w:rPr>
          <w:rFonts w:ascii="Arial" w:hAnsi="Arial" w:cs="Arial"/>
          <w:b/>
        </w:rPr>
        <w:t>o</w:t>
      </w:r>
      <w:r w:rsidRPr="00C5590C">
        <w:rPr>
          <w:rFonts w:ascii="Arial" w:hAnsi="Arial" w:cs="Arial"/>
          <w:b/>
        </w:rPr>
        <w:t xml:space="preserve">chrony </w:t>
      </w:r>
      <w:r w:rsidR="000244AB">
        <w:rPr>
          <w:rFonts w:ascii="Arial" w:hAnsi="Arial" w:cs="Arial"/>
          <w:b/>
        </w:rPr>
        <w:t>w</w:t>
      </w:r>
      <w:r w:rsidRPr="00C5590C">
        <w:rPr>
          <w:rFonts w:ascii="Arial" w:hAnsi="Arial" w:cs="Arial"/>
          <w:b/>
        </w:rPr>
        <w:t xml:space="preserve">izerunku </w:t>
      </w:r>
      <w:r w:rsidR="000244AB">
        <w:rPr>
          <w:rFonts w:ascii="Arial" w:hAnsi="Arial" w:cs="Arial"/>
          <w:b/>
        </w:rPr>
        <w:t>m</w:t>
      </w:r>
      <w:r w:rsidRPr="00C5590C">
        <w:rPr>
          <w:rFonts w:ascii="Arial" w:hAnsi="Arial" w:cs="Arial"/>
          <w:b/>
        </w:rPr>
        <w:t>ałoletniego</w:t>
      </w:r>
    </w:p>
    <w:p w:rsidR="00A444A8" w:rsidRPr="00C5590C" w:rsidRDefault="005E218A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§8</w:t>
      </w:r>
    </w:p>
    <w:p w:rsidR="00560B18" w:rsidRPr="00AB0697" w:rsidRDefault="000244AB" w:rsidP="00AB0697">
      <w:pPr>
        <w:spacing w:line="360" w:lineRule="auto"/>
        <w:ind w:left="709" w:right="64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Pracownik </w:t>
      </w:r>
      <w:r w:rsidR="00A444A8" w:rsidRPr="00BF1E83">
        <w:rPr>
          <w:rFonts w:ascii="Arial" w:hAnsi="Arial" w:cs="Arial"/>
        </w:rPr>
        <w:t xml:space="preserve">uznając prawo małoletniego do prywatności i ochrony dóbr osobistych, zapewnia ochronę wizerunku małoletniego. </w:t>
      </w:r>
    </w:p>
    <w:p w:rsidR="00A444A8" w:rsidRPr="00C5590C" w:rsidRDefault="005E218A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§9</w:t>
      </w:r>
    </w:p>
    <w:p w:rsidR="00A444A8" w:rsidRPr="00BF1E83" w:rsidRDefault="00A444A8" w:rsidP="00BF1E83">
      <w:pPr>
        <w:spacing w:line="360" w:lineRule="auto"/>
        <w:ind w:left="709" w:right="647"/>
        <w:jc w:val="both"/>
        <w:rPr>
          <w:rFonts w:ascii="Arial" w:hAnsi="Arial" w:cs="Arial"/>
        </w:rPr>
      </w:pPr>
      <w:r w:rsidRPr="00BF1E83">
        <w:rPr>
          <w:rFonts w:ascii="Arial" w:hAnsi="Arial" w:cs="Arial"/>
        </w:rPr>
        <w:t>1.</w:t>
      </w:r>
      <w:r w:rsidR="000244AB">
        <w:rPr>
          <w:rFonts w:ascii="Arial" w:hAnsi="Arial" w:cs="Arial"/>
        </w:rPr>
        <w:t>Pracownikowi</w:t>
      </w:r>
      <w:r w:rsidRPr="00BF1E83">
        <w:rPr>
          <w:rFonts w:ascii="Arial" w:hAnsi="Arial" w:cs="Arial"/>
        </w:rPr>
        <w:t xml:space="preserve"> nie wolno utrwalać wizerunku małoletniego (tj. filmowanie, fotografowanie)</w:t>
      </w:r>
      <w:r w:rsidR="00A64860">
        <w:rPr>
          <w:rFonts w:ascii="Arial" w:hAnsi="Arial" w:cs="Arial"/>
        </w:rPr>
        <w:t xml:space="preserve"> </w:t>
      </w:r>
      <w:r w:rsidRPr="00BF1E83">
        <w:rPr>
          <w:rFonts w:ascii="Arial" w:hAnsi="Arial" w:cs="Arial"/>
        </w:rPr>
        <w:t xml:space="preserve">bez pisemnej zgody opiekuna małoletniego. </w:t>
      </w:r>
    </w:p>
    <w:p w:rsidR="00C5590C" w:rsidRPr="00AB0697" w:rsidRDefault="008D6DC2" w:rsidP="00AB0697">
      <w:pPr>
        <w:spacing w:line="360" w:lineRule="auto"/>
        <w:ind w:left="709" w:right="647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444A8" w:rsidRPr="00BF1E83">
        <w:rPr>
          <w:rFonts w:ascii="Arial" w:hAnsi="Arial" w:cs="Arial"/>
        </w:rPr>
        <w:t xml:space="preserve">Jeśli wizerunek małoletniego stanowi jedynie szczegół całości, takiej jak zgromadzenie, publiczna impreza, zgoda Opiekuna małoletniego na utrwalanie wizerunku nie jest wymagana. </w:t>
      </w:r>
    </w:p>
    <w:p w:rsidR="00CB62D3" w:rsidRPr="00C5590C" w:rsidRDefault="00CB62D3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Rozdział VI</w:t>
      </w:r>
    </w:p>
    <w:p w:rsidR="00CB62D3" w:rsidRPr="00C5590C" w:rsidRDefault="00CB62D3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Zasady korzystania z urządzeń elektronicznych z dostępem do</w:t>
      </w:r>
      <w:r w:rsidR="00BF7077" w:rsidRPr="00C5590C">
        <w:rPr>
          <w:rFonts w:ascii="Arial" w:hAnsi="Arial" w:cs="Arial"/>
          <w:b/>
        </w:rPr>
        <w:t xml:space="preserve"> Sieci Internet</w:t>
      </w:r>
      <w:r w:rsidRPr="00C5590C">
        <w:rPr>
          <w:rFonts w:ascii="Arial" w:hAnsi="Arial" w:cs="Arial"/>
          <w:b/>
        </w:rPr>
        <w:t xml:space="preserve"> oraz ochrona małoletnich przed  treściami szkodliwymi i zagrożeniami w</w:t>
      </w:r>
      <w:r w:rsidR="00BF7077" w:rsidRPr="00C5590C">
        <w:rPr>
          <w:rFonts w:ascii="Arial" w:hAnsi="Arial" w:cs="Arial"/>
          <w:b/>
        </w:rPr>
        <w:t xml:space="preserve"> sieci  Internet</w:t>
      </w:r>
    </w:p>
    <w:p w:rsidR="00CB62D3" w:rsidRPr="00C5590C" w:rsidRDefault="005E218A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§10</w:t>
      </w:r>
    </w:p>
    <w:p w:rsidR="00A444A8" w:rsidRPr="00C5590C" w:rsidRDefault="00BF7077" w:rsidP="00C5590C">
      <w:pPr>
        <w:pStyle w:val="Akapitzlist"/>
        <w:numPr>
          <w:ilvl w:val="0"/>
          <w:numId w:val="44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>Ośrodek nie udostępnia małoletnim dostępu do sieci Internet.</w:t>
      </w:r>
    </w:p>
    <w:p w:rsidR="00BF7077" w:rsidRPr="00C5590C" w:rsidRDefault="00BF7077" w:rsidP="00C5590C">
      <w:pPr>
        <w:pStyle w:val="Akapitzlist"/>
        <w:numPr>
          <w:ilvl w:val="0"/>
          <w:numId w:val="44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>W przypadku korzystania małoletnich z prywatnych urządzeń elektronicznych</w:t>
      </w:r>
      <w:r w:rsidR="00C5590C">
        <w:rPr>
          <w:rFonts w:ascii="Arial" w:hAnsi="Arial" w:cs="Arial"/>
        </w:rPr>
        <w:t xml:space="preserve"> </w:t>
      </w:r>
      <w:r w:rsidR="00D20C78">
        <w:rPr>
          <w:rFonts w:ascii="Arial" w:hAnsi="Arial" w:cs="Arial"/>
        </w:rPr>
        <w:br/>
      </w:r>
      <w:r w:rsidRPr="00C5590C">
        <w:rPr>
          <w:rFonts w:ascii="Arial" w:hAnsi="Arial" w:cs="Arial"/>
        </w:rPr>
        <w:t xml:space="preserve"> z dostępem do sieci Internet </w:t>
      </w:r>
      <w:r w:rsidR="000244AB">
        <w:rPr>
          <w:rFonts w:ascii="Arial" w:hAnsi="Arial" w:cs="Arial"/>
        </w:rPr>
        <w:t>pracownik</w:t>
      </w:r>
      <w:r w:rsidRPr="00C5590C">
        <w:rPr>
          <w:rFonts w:ascii="Arial" w:hAnsi="Arial" w:cs="Arial"/>
        </w:rPr>
        <w:t xml:space="preserve"> informuje małoletnich o zasadach bezpiecznego korzystania z sieci Internet. </w:t>
      </w:r>
    </w:p>
    <w:p w:rsidR="00414842" w:rsidRPr="00AB0697" w:rsidRDefault="00BF7077" w:rsidP="00AB0697">
      <w:pPr>
        <w:pStyle w:val="Akapitzlist"/>
        <w:numPr>
          <w:ilvl w:val="0"/>
          <w:numId w:val="44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>W przypadku zau</w:t>
      </w:r>
      <w:r w:rsidR="00C5590C">
        <w:rPr>
          <w:rFonts w:ascii="Arial" w:hAnsi="Arial" w:cs="Arial"/>
        </w:rPr>
        <w:t xml:space="preserve">ważenia przez </w:t>
      </w:r>
      <w:r w:rsidR="000244AB">
        <w:rPr>
          <w:rFonts w:ascii="Arial" w:hAnsi="Arial" w:cs="Arial"/>
        </w:rPr>
        <w:t>pracownika</w:t>
      </w:r>
      <w:r w:rsidR="00185884" w:rsidRPr="00C5590C">
        <w:rPr>
          <w:rFonts w:ascii="Arial" w:hAnsi="Arial" w:cs="Arial"/>
        </w:rPr>
        <w:t>, że małoletni korzysta</w:t>
      </w:r>
      <w:r w:rsidR="00C5590C">
        <w:rPr>
          <w:rFonts w:ascii="Arial" w:hAnsi="Arial" w:cs="Arial"/>
        </w:rPr>
        <w:t xml:space="preserve"> </w:t>
      </w:r>
      <w:r w:rsidR="00185884" w:rsidRPr="00C5590C">
        <w:rPr>
          <w:rFonts w:ascii="Arial" w:hAnsi="Arial" w:cs="Arial"/>
        </w:rPr>
        <w:t xml:space="preserve"> z nie</w:t>
      </w:r>
      <w:r w:rsidR="003630A6">
        <w:rPr>
          <w:rFonts w:ascii="Arial" w:hAnsi="Arial" w:cs="Arial"/>
        </w:rPr>
        <w:t>właściwych</w:t>
      </w:r>
      <w:r w:rsidR="00180010">
        <w:rPr>
          <w:rFonts w:ascii="Arial" w:hAnsi="Arial" w:cs="Arial"/>
        </w:rPr>
        <w:t xml:space="preserve">                   </w:t>
      </w:r>
      <w:r w:rsidR="003630A6">
        <w:rPr>
          <w:rFonts w:ascii="Arial" w:hAnsi="Arial" w:cs="Arial"/>
        </w:rPr>
        <w:t xml:space="preserve"> i szkodliwych treści</w:t>
      </w:r>
      <w:r w:rsidR="00185884" w:rsidRPr="00C5590C">
        <w:rPr>
          <w:rFonts w:ascii="Arial" w:hAnsi="Arial" w:cs="Arial"/>
        </w:rPr>
        <w:t xml:space="preserve">, informuje o tym Opiekuna małoletniego. </w:t>
      </w:r>
    </w:p>
    <w:p w:rsidR="00185884" w:rsidRPr="00C5590C" w:rsidRDefault="00185884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lastRenderedPageBreak/>
        <w:t>Rozdział VII</w:t>
      </w:r>
    </w:p>
    <w:p w:rsidR="00185884" w:rsidRPr="00C5590C" w:rsidRDefault="00B57FAA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Wprowadzenie, m</w:t>
      </w:r>
      <w:r w:rsidR="0014663C" w:rsidRPr="00C5590C">
        <w:rPr>
          <w:rFonts w:ascii="Arial" w:hAnsi="Arial" w:cs="Arial"/>
          <w:b/>
        </w:rPr>
        <w:t>onitoring</w:t>
      </w:r>
      <w:r w:rsidR="000244AB">
        <w:rPr>
          <w:rFonts w:ascii="Arial" w:hAnsi="Arial" w:cs="Arial"/>
          <w:b/>
        </w:rPr>
        <w:t xml:space="preserve"> i aktualizacja</w:t>
      </w:r>
      <w:r w:rsidR="00FF5204" w:rsidRPr="00C5590C">
        <w:rPr>
          <w:rFonts w:ascii="Arial" w:hAnsi="Arial" w:cs="Arial"/>
          <w:b/>
        </w:rPr>
        <w:t xml:space="preserve"> Standardów</w:t>
      </w:r>
    </w:p>
    <w:p w:rsidR="00FF5204" w:rsidRPr="00C5590C" w:rsidRDefault="00FF5204" w:rsidP="00C5590C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C5590C">
        <w:rPr>
          <w:rFonts w:ascii="Arial" w:hAnsi="Arial" w:cs="Arial"/>
          <w:b/>
        </w:rPr>
        <w:t>§11</w:t>
      </w:r>
    </w:p>
    <w:p w:rsidR="00B57FAA" w:rsidRDefault="00B57FAA" w:rsidP="00C5590C">
      <w:pPr>
        <w:pStyle w:val="Akapitzlist"/>
        <w:numPr>
          <w:ilvl w:val="0"/>
          <w:numId w:val="45"/>
        </w:numPr>
        <w:spacing w:line="360" w:lineRule="auto"/>
        <w:ind w:right="647"/>
        <w:jc w:val="both"/>
        <w:rPr>
          <w:rFonts w:ascii="Arial" w:hAnsi="Arial" w:cs="Arial"/>
        </w:rPr>
      </w:pPr>
      <w:r>
        <w:rPr>
          <w:rFonts w:ascii="Arial" w:hAnsi="Arial" w:cs="Arial"/>
        </w:rPr>
        <w:t>Kierownik wyznacza osobę o</w:t>
      </w:r>
      <w:r w:rsidR="00180010">
        <w:rPr>
          <w:rFonts w:ascii="Arial" w:hAnsi="Arial" w:cs="Arial"/>
        </w:rPr>
        <w:t>dpowiedzialną za przygotowanie p</w:t>
      </w:r>
      <w:r>
        <w:rPr>
          <w:rFonts w:ascii="Arial" w:hAnsi="Arial" w:cs="Arial"/>
        </w:rPr>
        <w:t>racowników do stosowania Standardów.</w:t>
      </w:r>
    </w:p>
    <w:p w:rsidR="00B57FAA" w:rsidRDefault="00180010" w:rsidP="00C5590C">
      <w:pPr>
        <w:pStyle w:val="Akapitzlist"/>
        <w:numPr>
          <w:ilvl w:val="0"/>
          <w:numId w:val="45"/>
        </w:numPr>
        <w:spacing w:line="360" w:lineRule="auto"/>
        <w:ind w:right="647"/>
        <w:jc w:val="both"/>
        <w:rPr>
          <w:rFonts w:ascii="Arial" w:hAnsi="Arial" w:cs="Arial"/>
        </w:rPr>
      </w:pPr>
      <w:r>
        <w:rPr>
          <w:rFonts w:ascii="Arial" w:hAnsi="Arial" w:cs="Arial"/>
        </w:rPr>
        <w:t>W ramach przygotowania p</w:t>
      </w:r>
      <w:r w:rsidR="00B57FAA">
        <w:rPr>
          <w:rFonts w:ascii="Arial" w:hAnsi="Arial" w:cs="Arial"/>
        </w:rPr>
        <w:t xml:space="preserve">racowników do stosowania Standardów przeprowadzane są spotkania szkoleniowe z wykorzystaniem materiałów informacyjno-edukacyjnych. </w:t>
      </w:r>
    </w:p>
    <w:p w:rsidR="00FF5204" w:rsidRPr="00C5590C" w:rsidRDefault="00FF5204" w:rsidP="00C5590C">
      <w:pPr>
        <w:pStyle w:val="Akapitzlist"/>
        <w:numPr>
          <w:ilvl w:val="0"/>
          <w:numId w:val="45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>Standardy podlegają weryfikacji nie rzadziej niż co dwa lata pod względem zgodności</w:t>
      </w:r>
      <w:r w:rsidR="00C5590C">
        <w:rPr>
          <w:rFonts w:ascii="Arial" w:hAnsi="Arial" w:cs="Arial"/>
        </w:rPr>
        <w:t xml:space="preserve"> </w:t>
      </w:r>
      <w:r w:rsidRPr="00C5590C">
        <w:rPr>
          <w:rFonts w:ascii="Arial" w:hAnsi="Arial" w:cs="Arial"/>
        </w:rPr>
        <w:t xml:space="preserve"> </w:t>
      </w:r>
      <w:r w:rsidR="00180010">
        <w:rPr>
          <w:rFonts w:ascii="Arial" w:hAnsi="Arial" w:cs="Arial"/>
        </w:rPr>
        <w:t xml:space="preserve">        </w:t>
      </w:r>
      <w:r w:rsidRPr="00C5590C">
        <w:rPr>
          <w:rFonts w:ascii="Arial" w:hAnsi="Arial" w:cs="Arial"/>
        </w:rPr>
        <w:t>z obowiązującymi przepisami prawa oraz ocenie ich merytorycznej przydatności. Weryfikacja dokonywana jest przez Kie</w:t>
      </w:r>
      <w:r w:rsidR="00414842">
        <w:rPr>
          <w:rFonts w:ascii="Arial" w:hAnsi="Arial" w:cs="Arial"/>
        </w:rPr>
        <w:t xml:space="preserve">rownika lub osobę przez niego wyznaczoną – Załącznik nr 3 Ankieta monitorująca. </w:t>
      </w:r>
    </w:p>
    <w:p w:rsidR="00560B18" w:rsidRPr="00AB0697" w:rsidRDefault="00D03F8F" w:rsidP="00180010">
      <w:pPr>
        <w:pStyle w:val="Akapitzlist"/>
        <w:numPr>
          <w:ilvl w:val="0"/>
          <w:numId w:val="45"/>
        </w:numPr>
        <w:spacing w:line="360" w:lineRule="auto"/>
        <w:ind w:right="647"/>
        <w:jc w:val="both"/>
        <w:rPr>
          <w:rFonts w:ascii="Arial" w:hAnsi="Arial" w:cs="Arial"/>
        </w:rPr>
      </w:pPr>
      <w:r w:rsidRPr="00C5590C">
        <w:rPr>
          <w:rFonts w:ascii="Arial" w:hAnsi="Arial" w:cs="Arial"/>
        </w:rPr>
        <w:t xml:space="preserve">W wyniku weryfikacji o której mowa powyżej sporządzany jest raport ewaluacyjny, </w:t>
      </w:r>
      <w:r w:rsidR="00C5590C">
        <w:rPr>
          <w:rFonts w:ascii="Arial" w:hAnsi="Arial" w:cs="Arial"/>
        </w:rPr>
        <w:t xml:space="preserve">            </w:t>
      </w:r>
      <w:r w:rsidRPr="00C5590C">
        <w:rPr>
          <w:rFonts w:ascii="Arial" w:hAnsi="Arial" w:cs="Arial"/>
        </w:rPr>
        <w:t>w którym wskazane są ewentualne sugestie i ki</w:t>
      </w:r>
      <w:r w:rsidR="00414842">
        <w:rPr>
          <w:rFonts w:ascii="Arial" w:hAnsi="Arial" w:cs="Arial"/>
        </w:rPr>
        <w:t xml:space="preserve">erunki aktualizacji Standardów. </w:t>
      </w:r>
    </w:p>
    <w:p w:rsidR="00FF5204" w:rsidRPr="00414842" w:rsidRDefault="0014663C" w:rsidP="00414842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414842">
        <w:rPr>
          <w:rFonts w:ascii="Arial" w:hAnsi="Arial" w:cs="Arial"/>
          <w:b/>
        </w:rPr>
        <w:t>Rozdział VIII</w:t>
      </w:r>
    </w:p>
    <w:p w:rsidR="0014663C" w:rsidRPr="00414842" w:rsidRDefault="0014663C" w:rsidP="00414842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414842">
        <w:rPr>
          <w:rFonts w:ascii="Arial" w:hAnsi="Arial" w:cs="Arial"/>
          <w:b/>
        </w:rPr>
        <w:t xml:space="preserve">Zasady </w:t>
      </w:r>
      <w:r w:rsidR="000244AB">
        <w:rPr>
          <w:rFonts w:ascii="Arial" w:hAnsi="Arial" w:cs="Arial"/>
          <w:b/>
        </w:rPr>
        <w:t>u</w:t>
      </w:r>
      <w:r w:rsidRPr="00414842">
        <w:rPr>
          <w:rFonts w:ascii="Arial" w:hAnsi="Arial" w:cs="Arial"/>
          <w:b/>
        </w:rPr>
        <w:t>dostępniania Standardów</w:t>
      </w:r>
    </w:p>
    <w:p w:rsidR="0014663C" w:rsidRPr="00414842" w:rsidRDefault="0014663C" w:rsidP="00414842">
      <w:pPr>
        <w:spacing w:line="360" w:lineRule="auto"/>
        <w:ind w:left="709" w:right="647"/>
        <w:jc w:val="center"/>
        <w:rPr>
          <w:rFonts w:ascii="Arial" w:hAnsi="Arial" w:cs="Arial"/>
          <w:b/>
        </w:rPr>
      </w:pPr>
      <w:r w:rsidRPr="00414842">
        <w:rPr>
          <w:rFonts w:ascii="Arial" w:hAnsi="Arial" w:cs="Arial"/>
          <w:b/>
        </w:rPr>
        <w:t>§12</w:t>
      </w:r>
    </w:p>
    <w:p w:rsidR="0014663C" w:rsidRPr="00414842" w:rsidRDefault="0014663C" w:rsidP="00414842">
      <w:pPr>
        <w:pStyle w:val="Akapitzlist"/>
        <w:numPr>
          <w:ilvl w:val="0"/>
          <w:numId w:val="46"/>
        </w:numPr>
        <w:spacing w:line="360" w:lineRule="auto"/>
        <w:ind w:right="647"/>
        <w:jc w:val="both"/>
        <w:rPr>
          <w:rFonts w:ascii="Arial" w:hAnsi="Arial" w:cs="Arial"/>
        </w:rPr>
      </w:pPr>
      <w:r w:rsidRPr="00414842">
        <w:rPr>
          <w:rFonts w:ascii="Arial" w:hAnsi="Arial" w:cs="Arial"/>
        </w:rPr>
        <w:t>Dokument „Standardy Ochrony Małoletnich” oraz jego skrócona wersja przeznaczona dla małoletnich jest dokumentem ogólnodostępnym.</w:t>
      </w:r>
      <w:r w:rsidR="00A74C07" w:rsidRPr="00414842">
        <w:rPr>
          <w:rFonts w:ascii="Arial" w:hAnsi="Arial" w:cs="Arial"/>
        </w:rPr>
        <w:t xml:space="preserve"> </w:t>
      </w:r>
    </w:p>
    <w:p w:rsidR="009358F4" w:rsidRPr="00560B18" w:rsidRDefault="00A74C07" w:rsidP="00414842">
      <w:pPr>
        <w:pStyle w:val="Akapitzlist"/>
        <w:numPr>
          <w:ilvl w:val="0"/>
          <w:numId w:val="46"/>
        </w:numPr>
        <w:spacing w:line="360" w:lineRule="auto"/>
        <w:ind w:right="647"/>
        <w:jc w:val="both"/>
        <w:rPr>
          <w:rFonts w:ascii="Arial" w:hAnsi="Arial" w:cs="Arial"/>
        </w:rPr>
      </w:pPr>
      <w:r w:rsidRPr="00414842">
        <w:rPr>
          <w:rFonts w:ascii="Arial" w:hAnsi="Arial" w:cs="Arial"/>
        </w:rPr>
        <w:t>Dokument zamieszczony jest na stronie internetowej oraz jest dostępny do wglą</w:t>
      </w:r>
      <w:r w:rsidR="00414842" w:rsidRPr="00414842">
        <w:rPr>
          <w:rFonts w:ascii="Arial" w:hAnsi="Arial" w:cs="Arial"/>
        </w:rPr>
        <w:t xml:space="preserve">du </w:t>
      </w:r>
      <w:r w:rsidR="00414842">
        <w:rPr>
          <w:rFonts w:ascii="Arial" w:hAnsi="Arial" w:cs="Arial"/>
        </w:rPr>
        <w:t xml:space="preserve">            </w:t>
      </w:r>
      <w:r w:rsidR="00414842" w:rsidRPr="00414842">
        <w:rPr>
          <w:rFonts w:ascii="Arial" w:hAnsi="Arial" w:cs="Arial"/>
        </w:rPr>
        <w:t>w Ośro</w:t>
      </w:r>
      <w:r w:rsidR="00414842">
        <w:rPr>
          <w:rFonts w:ascii="Arial" w:hAnsi="Arial" w:cs="Arial"/>
        </w:rPr>
        <w:t xml:space="preserve">dku </w:t>
      </w:r>
      <w:r w:rsidRPr="00414842">
        <w:rPr>
          <w:rFonts w:ascii="Arial" w:hAnsi="Arial" w:cs="Arial"/>
        </w:rPr>
        <w:t xml:space="preserve">w </w:t>
      </w:r>
      <w:r w:rsidR="000244AB">
        <w:rPr>
          <w:rFonts w:ascii="Arial" w:hAnsi="Arial" w:cs="Arial"/>
        </w:rPr>
        <w:t>Sekretariacie.</w:t>
      </w:r>
      <w:r w:rsidRPr="00414842">
        <w:rPr>
          <w:rFonts w:ascii="Arial" w:hAnsi="Arial" w:cs="Arial"/>
        </w:rPr>
        <w:t xml:space="preserve"> </w:t>
      </w:r>
    </w:p>
    <w:sectPr w:rsidR="009358F4" w:rsidRPr="00560B18" w:rsidSect="00F2733F">
      <w:headerReference w:type="default" r:id="rId8"/>
      <w:footerReference w:type="default" r:id="rId9"/>
      <w:pgSz w:w="11910" w:h="16840"/>
      <w:pgMar w:top="640" w:right="600" w:bottom="1200" w:left="740" w:header="0" w:footer="1002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9D7" w:rsidRDefault="002F59D7" w:rsidP="0059100D">
      <w:pPr>
        <w:spacing w:after="0" w:line="240" w:lineRule="auto"/>
      </w:pPr>
      <w:r>
        <w:separator/>
      </w:r>
    </w:p>
  </w:endnote>
  <w:endnote w:type="continuationSeparator" w:id="0">
    <w:p w:rsidR="002F59D7" w:rsidRDefault="002F59D7" w:rsidP="00591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0D" w:rsidRDefault="0059100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9D7" w:rsidRDefault="002F59D7" w:rsidP="0059100D">
      <w:pPr>
        <w:spacing w:after="0" w:line="240" w:lineRule="auto"/>
      </w:pPr>
      <w:r>
        <w:separator/>
      </w:r>
    </w:p>
  </w:footnote>
  <w:footnote w:type="continuationSeparator" w:id="0">
    <w:p w:rsidR="002F59D7" w:rsidRDefault="002F59D7" w:rsidP="00591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0D" w:rsidRDefault="0059100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2627"/>
    <w:multiLevelType w:val="hybridMultilevel"/>
    <w:tmpl w:val="B8BEE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E4085"/>
    <w:multiLevelType w:val="hybridMultilevel"/>
    <w:tmpl w:val="E84ADF1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AA6CE4"/>
    <w:multiLevelType w:val="hybridMultilevel"/>
    <w:tmpl w:val="941A4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74CD4"/>
    <w:multiLevelType w:val="hybridMultilevel"/>
    <w:tmpl w:val="1A22E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83E74"/>
    <w:multiLevelType w:val="hybridMultilevel"/>
    <w:tmpl w:val="0DDE5E8E"/>
    <w:lvl w:ilvl="0" w:tplc="244A76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97359D"/>
    <w:multiLevelType w:val="hybridMultilevel"/>
    <w:tmpl w:val="F5DA421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A2C367A"/>
    <w:multiLevelType w:val="hybridMultilevel"/>
    <w:tmpl w:val="63425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8381B"/>
    <w:multiLevelType w:val="hybridMultilevel"/>
    <w:tmpl w:val="79AC4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018D5"/>
    <w:multiLevelType w:val="hybridMultilevel"/>
    <w:tmpl w:val="3424A1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609A2"/>
    <w:multiLevelType w:val="hybridMultilevel"/>
    <w:tmpl w:val="6E9A7556"/>
    <w:lvl w:ilvl="0" w:tplc="FEE4FA4E">
      <w:start w:val="1"/>
      <w:numFmt w:val="decimal"/>
      <w:lvlText w:val="%1."/>
      <w:lvlJc w:val="left"/>
      <w:pPr>
        <w:ind w:left="475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F8A262C">
      <w:numFmt w:val="bullet"/>
      <w:lvlText w:val="•"/>
      <w:lvlJc w:val="left"/>
      <w:pPr>
        <w:ind w:left="1432" w:hanging="220"/>
      </w:pPr>
      <w:rPr>
        <w:rFonts w:hint="default"/>
        <w:lang w:val="pl-PL" w:eastAsia="en-US" w:bidi="ar-SA"/>
      </w:rPr>
    </w:lvl>
    <w:lvl w:ilvl="2" w:tplc="D6480CCC">
      <w:numFmt w:val="bullet"/>
      <w:lvlText w:val="•"/>
      <w:lvlJc w:val="left"/>
      <w:pPr>
        <w:ind w:left="2385" w:hanging="220"/>
      </w:pPr>
      <w:rPr>
        <w:rFonts w:hint="default"/>
        <w:lang w:val="pl-PL" w:eastAsia="en-US" w:bidi="ar-SA"/>
      </w:rPr>
    </w:lvl>
    <w:lvl w:ilvl="3" w:tplc="736091F2">
      <w:numFmt w:val="bullet"/>
      <w:lvlText w:val="•"/>
      <w:lvlJc w:val="left"/>
      <w:pPr>
        <w:ind w:left="3337" w:hanging="220"/>
      </w:pPr>
      <w:rPr>
        <w:rFonts w:hint="default"/>
        <w:lang w:val="pl-PL" w:eastAsia="en-US" w:bidi="ar-SA"/>
      </w:rPr>
    </w:lvl>
    <w:lvl w:ilvl="4" w:tplc="5EE04E88">
      <w:numFmt w:val="bullet"/>
      <w:lvlText w:val="•"/>
      <w:lvlJc w:val="left"/>
      <w:pPr>
        <w:ind w:left="4290" w:hanging="220"/>
      </w:pPr>
      <w:rPr>
        <w:rFonts w:hint="default"/>
        <w:lang w:val="pl-PL" w:eastAsia="en-US" w:bidi="ar-SA"/>
      </w:rPr>
    </w:lvl>
    <w:lvl w:ilvl="5" w:tplc="3F0E746E">
      <w:numFmt w:val="bullet"/>
      <w:lvlText w:val="•"/>
      <w:lvlJc w:val="left"/>
      <w:pPr>
        <w:ind w:left="5243" w:hanging="220"/>
      </w:pPr>
      <w:rPr>
        <w:rFonts w:hint="default"/>
        <w:lang w:val="pl-PL" w:eastAsia="en-US" w:bidi="ar-SA"/>
      </w:rPr>
    </w:lvl>
    <w:lvl w:ilvl="6" w:tplc="440A80B6">
      <w:numFmt w:val="bullet"/>
      <w:lvlText w:val="•"/>
      <w:lvlJc w:val="left"/>
      <w:pPr>
        <w:ind w:left="6195" w:hanging="220"/>
      </w:pPr>
      <w:rPr>
        <w:rFonts w:hint="default"/>
        <w:lang w:val="pl-PL" w:eastAsia="en-US" w:bidi="ar-SA"/>
      </w:rPr>
    </w:lvl>
    <w:lvl w:ilvl="7" w:tplc="5CDE2CAC">
      <w:numFmt w:val="bullet"/>
      <w:lvlText w:val="•"/>
      <w:lvlJc w:val="left"/>
      <w:pPr>
        <w:ind w:left="7148" w:hanging="220"/>
      </w:pPr>
      <w:rPr>
        <w:rFonts w:hint="default"/>
        <w:lang w:val="pl-PL" w:eastAsia="en-US" w:bidi="ar-SA"/>
      </w:rPr>
    </w:lvl>
    <w:lvl w:ilvl="8" w:tplc="1F16E8A8">
      <w:numFmt w:val="bullet"/>
      <w:lvlText w:val="•"/>
      <w:lvlJc w:val="left"/>
      <w:pPr>
        <w:ind w:left="8100" w:hanging="220"/>
      </w:pPr>
      <w:rPr>
        <w:rFonts w:hint="default"/>
        <w:lang w:val="pl-PL" w:eastAsia="en-US" w:bidi="ar-SA"/>
      </w:rPr>
    </w:lvl>
  </w:abstractNum>
  <w:abstractNum w:abstractNumId="10">
    <w:nsid w:val="26E67BBD"/>
    <w:multiLevelType w:val="hybridMultilevel"/>
    <w:tmpl w:val="CC462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13637"/>
    <w:multiLevelType w:val="hybridMultilevel"/>
    <w:tmpl w:val="A986F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AD188C"/>
    <w:multiLevelType w:val="hybridMultilevel"/>
    <w:tmpl w:val="76C6E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182AF0"/>
    <w:multiLevelType w:val="hybridMultilevel"/>
    <w:tmpl w:val="E10E59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6067B6"/>
    <w:multiLevelType w:val="hybridMultilevel"/>
    <w:tmpl w:val="E4541678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8BE1B51"/>
    <w:multiLevelType w:val="hybridMultilevel"/>
    <w:tmpl w:val="373ECB56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>
    <w:nsid w:val="3A046C67"/>
    <w:multiLevelType w:val="hybridMultilevel"/>
    <w:tmpl w:val="14F08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115986"/>
    <w:multiLevelType w:val="hybridMultilevel"/>
    <w:tmpl w:val="86EC7C3C"/>
    <w:lvl w:ilvl="0" w:tplc="04150011">
      <w:start w:val="1"/>
      <w:numFmt w:val="decimal"/>
      <w:lvlText w:val="%1)"/>
      <w:lvlJc w:val="left"/>
      <w:pPr>
        <w:ind w:left="10283" w:hanging="360"/>
      </w:pPr>
    </w:lvl>
    <w:lvl w:ilvl="1" w:tplc="04150019">
      <w:start w:val="1"/>
      <w:numFmt w:val="lowerLetter"/>
      <w:lvlText w:val="%2."/>
      <w:lvlJc w:val="left"/>
      <w:pPr>
        <w:ind w:left="11003" w:hanging="360"/>
      </w:pPr>
    </w:lvl>
    <w:lvl w:ilvl="2" w:tplc="0415001B" w:tentative="1">
      <w:start w:val="1"/>
      <w:numFmt w:val="lowerRoman"/>
      <w:lvlText w:val="%3."/>
      <w:lvlJc w:val="right"/>
      <w:pPr>
        <w:ind w:left="11723" w:hanging="180"/>
      </w:pPr>
    </w:lvl>
    <w:lvl w:ilvl="3" w:tplc="0415000F" w:tentative="1">
      <w:start w:val="1"/>
      <w:numFmt w:val="decimal"/>
      <w:lvlText w:val="%4."/>
      <w:lvlJc w:val="left"/>
      <w:pPr>
        <w:ind w:left="12443" w:hanging="360"/>
      </w:pPr>
    </w:lvl>
    <w:lvl w:ilvl="4" w:tplc="04150019" w:tentative="1">
      <w:start w:val="1"/>
      <w:numFmt w:val="lowerLetter"/>
      <w:lvlText w:val="%5."/>
      <w:lvlJc w:val="left"/>
      <w:pPr>
        <w:ind w:left="13163" w:hanging="360"/>
      </w:pPr>
    </w:lvl>
    <w:lvl w:ilvl="5" w:tplc="0415001B" w:tentative="1">
      <w:start w:val="1"/>
      <w:numFmt w:val="lowerRoman"/>
      <w:lvlText w:val="%6."/>
      <w:lvlJc w:val="right"/>
      <w:pPr>
        <w:ind w:left="13883" w:hanging="180"/>
      </w:pPr>
    </w:lvl>
    <w:lvl w:ilvl="6" w:tplc="0415000F" w:tentative="1">
      <w:start w:val="1"/>
      <w:numFmt w:val="decimal"/>
      <w:lvlText w:val="%7."/>
      <w:lvlJc w:val="left"/>
      <w:pPr>
        <w:ind w:left="14603" w:hanging="360"/>
      </w:pPr>
    </w:lvl>
    <w:lvl w:ilvl="7" w:tplc="04150019" w:tentative="1">
      <w:start w:val="1"/>
      <w:numFmt w:val="lowerLetter"/>
      <w:lvlText w:val="%8."/>
      <w:lvlJc w:val="left"/>
      <w:pPr>
        <w:ind w:left="15323" w:hanging="360"/>
      </w:pPr>
    </w:lvl>
    <w:lvl w:ilvl="8" w:tplc="0415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>
    <w:nsid w:val="3B3104E6"/>
    <w:multiLevelType w:val="hybridMultilevel"/>
    <w:tmpl w:val="4220122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BAC7677"/>
    <w:multiLevelType w:val="hybridMultilevel"/>
    <w:tmpl w:val="AD064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8D3BDB"/>
    <w:multiLevelType w:val="hybridMultilevel"/>
    <w:tmpl w:val="E6E806BA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>
    <w:nsid w:val="3E503581"/>
    <w:multiLevelType w:val="hybridMultilevel"/>
    <w:tmpl w:val="9AA88ACA"/>
    <w:lvl w:ilvl="0" w:tplc="0415000F">
      <w:start w:val="1"/>
      <w:numFmt w:val="decimal"/>
      <w:lvlText w:val="%1."/>
      <w:lvlJc w:val="left"/>
      <w:pPr>
        <w:ind w:left="1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A01FB7"/>
    <w:multiLevelType w:val="hybridMultilevel"/>
    <w:tmpl w:val="A0E62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D91F75"/>
    <w:multiLevelType w:val="hybridMultilevel"/>
    <w:tmpl w:val="4F8AF152"/>
    <w:lvl w:ilvl="0" w:tplc="744887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51418C"/>
    <w:multiLevelType w:val="hybridMultilevel"/>
    <w:tmpl w:val="D2D4898A"/>
    <w:lvl w:ilvl="0" w:tplc="DA0487B0">
      <w:start w:val="1"/>
      <w:numFmt w:val="decimal"/>
      <w:lvlText w:val="%1."/>
      <w:lvlJc w:val="left"/>
      <w:pPr>
        <w:ind w:left="354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F80F3FC">
      <w:numFmt w:val="bullet"/>
      <w:lvlText w:val="•"/>
      <w:lvlJc w:val="left"/>
      <w:pPr>
        <w:ind w:left="1254" w:hanging="238"/>
      </w:pPr>
      <w:rPr>
        <w:rFonts w:hint="default"/>
        <w:lang w:val="pl-PL" w:eastAsia="en-US" w:bidi="ar-SA"/>
      </w:rPr>
    </w:lvl>
    <w:lvl w:ilvl="2" w:tplc="CA00E512">
      <w:numFmt w:val="bullet"/>
      <w:lvlText w:val="•"/>
      <w:lvlJc w:val="left"/>
      <w:pPr>
        <w:ind w:left="2149" w:hanging="238"/>
      </w:pPr>
      <w:rPr>
        <w:rFonts w:hint="default"/>
        <w:lang w:val="pl-PL" w:eastAsia="en-US" w:bidi="ar-SA"/>
      </w:rPr>
    </w:lvl>
    <w:lvl w:ilvl="3" w:tplc="98D492B0">
      <w:numFmt w:val="bullet"/>
      <w:lvlText w:val="•"/>
      <w:lvlJc w:val="left"/>
      <w:pPr>
        <w:ind w:left="3043" w:hanging="238"/>
      </w:pPr>
      <w:rPr>
        <w:rFonts w:hint="default"/>
        <w:lang w:val="pl-PL" w:eastAsia="en-US" w:bidi="ar-SA"/>
      </w:rPr>
    </w:lvl>
    <w:lvl w:ilvl="4" w:tplc="E3E8E354">
      <w:numFmt w:val="bullet"/>
      <w:lvlText w:val="•"/>
      <w:lvlJc w:val="left"/>
      <w:pPr>
        <w:ind w:left="3938" w:hanging="238"/>
      </w:pPr>
      <w:rPr>
        <w:rFonts w:hint="default"/>
        <w:lang w:val="pl-PL" w:eastAsia="en-US" w:bidi="ar-SA"/>
      </w:rPr>
    </w:lvl>
    <w:lvl w:ilvl="5" w:tplc="B31A5948">
      <w:numFmt w:val="bullet"/>
      <w:lvlText w:val="•"/>
      <w:lvlJc w:val="left"/>
      <w:pPr>
        <w:ind w:left="4833" w:hanging="238"/>
      </w:pPr>
      <w:rPr>
        <w:rFonts w:hint="default"/>
        <w:lang w:val="pl-PL" w:eastAsia="en-US" w:bidi="ar-SA"/>
      </w:rPr>
    </w:lvl>
    <w:lvl w:ilvl="6" w:tplc="AFAC0318">
      <w:numFmt w:val="bullet"/>
      <w:lvlText w:val="•"/>
      <w:lvlJc w:val="left"/>
      <w:pPr>
        <w:ind w:left="5727" w:hanging="238"/>
      </w:pPr>
      <w:rPr>
        <w:rFonts w:hint="default"/>
        <w:lang w:val="pl-PL" w:eastAsia="en-US" w:bidi="ar-SA"/>
      </w:rPr>
    </w:lvl>
    <w:lvl w:ilvl="7" w:tplc="2E5C0D00">
      <w:numFmt w:val="bullet"/>
      <w:lvlText w:val="•"/>
      <w:lvlJc w:val="left"/>
      <w:pPr>
        <w:ind w:left="6622" w:hanging="238"/>
      </w:pPr>
      <w:rPr>
        <w:rFonts w:hint="default"/>
        <w:lang w:val="pl-PL" w:eastAsia="en-US" w:bidi="ar-SA"/>
      </w:rPr>
    </w:lvl>
    <w:lvl w:ilvl="8" w:tplc="0E0E9E1A">
      <w:numFmt w:val="bullet"/>
      <w:lvlText w:val="•"/>
      <w:lvlJc w:val="left"/>
      <w:pPr>
        <w:ind w:left="7517" w:hanging="238"/>
      </w:pPr>
      <w:rPr>
        <w:rFonts w:hint="default"/>
        <w:lang w:val="pl-PL" w:eastAsia="en-US" w:bidi="ar-SA"/>
      </w:rPr>
    </w:lvl>
  </w:abstractNum>
  <w:abstractNum w:abstractNumId="25">
    <w:nsid w:val="482C70C9"/>
    <w:multiLevelType w:val="hybridMultilevel"/>
    <w:tmpl w:val="5802D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483019"/>
    <w:multiLevelType w:val="hybridMultilevel"/>
    <w:tmpl w:val="EE90A93C"/>
    <w:lvl w:ilvl="0" w:tplc="CEAC13C4">
      <w:start w:val="1"/>
      <w:numFmt w:val="decimal"/>
      <w:lvlText w:val="%1."/>
      <w:lvlJc w:val="left"/>
      <w:pPr>
        <w:ind w:left="9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592B8B8">
      <w:numFmt w:val="bullet"/>
      <w:lvlText w:val="•"/>
      <w:lvlJc w:val="left"/>
      <w:pPr>
        <w:ind w:left="97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2"/>
        <w:szCs w:val="22"/>
        <w:lang w:val="pl-PL" w:eastAsia="en-US" w:bidi="ar-SA"/>
      </w:rPr>
    </w:lvl>
    <w:lvl w:ilvl="2" w:tplc="15885AFC">
      <w:numFmt w:val="bullet"/>
      <w:lvlText w:val="•"/>
      <w:lvlJc w:val="left"/>
      <w:pPr>
        <w:ind w:left="2785" w:hanging="360"/>
      </w:pPr>
      <w:rPr>
        <w:rFonts w:hint="default"/>
        <w:lang w:val="pl-PL" w:eastAsia="en-US" w:bidi="ar-SA"/>
      </w:rPr>
    </w:lvl>
    <w:lvl w:ilvl="3" w:tplc="10143818">
      <w:numFmt w:val="bullet"/>
      <w:lvlText w:val="•"/>
      <w:lvlJc w:val="left"/>
      <w:pPr>
        <w:ind w:left="3687" w:hanging="360"/>
      </w:pPr>
      <w:rPr>
        <w:rFonts w:hint="default"/>
        <w:lang w:val="pl-PL" w:eastAsia="en-US" w:bidi="ar-SA"/>
      </w:rPr>
    </w:lvl>
    <w:lvl w:ilvl="4" w:tplc="77847544">
      <w:numFmt w:val="bullet"/>
      <w:lvlText w:val="•"/>
      <w:lvlJc w:val="left"/>
      <w:pPr>
        <w:ind w:left="4590" w:hanging="360"/>
      </w:pPr>
      <w:rPr>
        <w:rFonts w:hint="default"/>
        <w:lang w:val="pl-PL" w:eastAsia="en-US" w:bidi="ar-SA"/>
      </w:rPr>
    </w:lvl>
    <w:lvl w:ilvl="5" w:tplc="57408D8C">
      <w:numFmt w:val="bullet"/>
      <w:lvlText w:val="•"/>
      <w:lvlJc w:val="left"/>
      <w:pPr>
        <w:ind w:left="5493" w:hanging="360"/>
      </w:pPr>
      <w:rPr>
        <w:rFonts w:hint="default"/>
        <w:lang w:val="pl-PL" w:eastAsia="en-US" w:bidi="ar-SA"/>
      </w:rPr>
    </w:lvl>
    <w:lvl w:ilvl="6" w:tplc="C63C9102">
      <w:numFmt w:val="bullet"/>
      <w:lvlText w:val="•"/>
      <w:lvlJc w:val="left"/>
      <w:pPr>
        <w:ind w:left="6395" w:hanging="360"/>
      </w:pPr>
      <w:rPr>
        <w:rFonts w:hint="default"/>
        <w:lang w:val="pl-PL" w:eastAsia="en-US" w:bidi="ar-SA"/>
      </w:rPr>
    </w:lvl>
    <w:lvl w:ilvl="7" w:tplc="738A0054">
      <w:numFmt w:val="bullet"/>
      <w:lvlText w:val="•"/>
      <w:lvlJc w:val="left"/>
      <w:pPr>
        <w:ind w:left="7298" w:hanging="360"/>
      </w:pPr>
      <w:rPr>
        <w:rFonts w:hint="default"/>
        <w:lang w:val="pl-PL" w:eastAsia="en-US" w:bidi="ar-SA"/>
      </w:rPr>
    </w:lvl>
    <w:lvl w:ilvl="8" w:tplc="05F030B8">
      <w:numFmt w:val="bullet"/>
      <w:lvlText w:val="•"/>
      <w:lvlJc w:val="left"/>
      <w:pPr>
        <w:ind w:left="8200" w:hanging="360"/>
      </w:pPr>
      <w:rPr>
        <w:rFonts w:hint="default"/>
        <w:lang w:val="pl-PL" w:eastAsia="en-US" w:bidi="ar-SA"/>
      </w:rPr>
    </w:lvl>
  </w:abstractNum>
  <w:abstractNum w:abstractNumId="27">
    <w:nsid w:val="512669CF"/>
    <w:multiLevelType w:val="hybridMultilevel"/>
    <w:tmpl w:val="9252E660"/>
    <w:lvl w:ilvl="0" w:tplc="79AC41C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E7432B"/>
    <w:multiLevelType w:val="hybridMultilevel"/>
    <w:tmpl w:val="636C9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ED2BBC"/>
    <w:multiLevelType w:val="hybridMultilevel"/>
    <w:tmpl w:val="EA94E5C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3B917E9"/>
    <w:multiLevelType w:val="hybridMultilevel"/>
    <w:tmpl w:val="D5E8D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8A35DB"/>
    <w:multiLevelType w:val="hybridMultilevel"/>
    <w:tmpl w:val="B6A0A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37149D"/>
    <w:multiLevelType w:val="hybridMultilevel"/>
    <w:tmpl w:val="C3645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757466"/>
    <w:multiLevelType w:val="hybridMultilevel"/>
    <w:tmpl w:val="6ACEC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342982"/>
    <w:multiLevelType w:val="hybridMultilevel"/>
    <w:tmpl w:val="1F0ED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B36BB0"/>
    <w:multiLevelType w:val="hybridMultilevel"/>
    <w:tmpl w:val="0168659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5E74412D"/>
    <w:multiLevelType w:val="hybridMultilevel"/>
    <w:tmpl w:val="F2A8A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A10F94"/>
    <w:multiLevelType w:val="hybridMultilevel"/>
    <w:tmpl w:val="9614E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D506C1"/>
    <w:multiLevelType w:val="hybridMultilevel"/>
    <w:tmpl w:val="AAAAD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982407"/>
    <w:multiLevelType w:val="hybridMultilevel"/>
    <w:tmpl w:val="67F8FDC2"/>
    <w:lvl w:ilvl="0" w:tplc="5AD63A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E31381"/>
    <w:multiLevelType w:val="hybridMultilevel"/>
    <w:tmpl w:val="5F34C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F95470"/>
    <w:multiLevelType w:val="hybridMultilevel"/>
    <w:tmpl w:val="9E024640"/>
    <w:lvl w:ilvl="0" w:tplc="E93678B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7E056BC"/>
    <w:multiLevelType w:val="hybridMultilevel"/>
    <w:tmpl w:val="5FE65EB8"/>
    <w:lvl w:ilvl="0" w:tplc="E2906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9582DF9"/>
    <w:multiLevelType w:val="hybridMultilevel"/>
    <w:tmpl w:val="408A5AB2"/>
    <w:lvl w:ilvl="0" w:tplc="9336EA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9645F10"/>
    <w:multiLevelType w:val="hybridMultilevel"/>
    <w:tmpl w:val="9252E660"/>
    <w:lvl w:ilvl="0" w:tplc="79AC41C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B670AE4"/>
    <w:multiLevelType w:val="hybridMultilevel"/>
    <w:tmpl w:val="951CF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1B760D"/>
    <w:multiLevelType w:val="hybridMultilevel"/>
    <w:tmpl w:val="67EEB500"/>
    <w:lvl w:ilvl="0" w:tplc="79AC41C0">
      <w:start w:val="1"/>
      <w:numFmt w:val="decimal"/>
      <w:lvlText w:val="%1."/>
      <w:lvlJc w:val="left"/>
      <w:pPr>
        <w:ind w:left="178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762B2A06"/>
    <w:multiLevelType w:val="hybridMultilevel"/>
    <w:tmpl w:val="1E027CFA"/>
    <w:lvl w:ilvl="0" w:tplc="09FA0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9A615CC"/>
    <w:multiLevelType w:val="hybridMultilevel"/>
    <w:tmpl w:val="C7F4657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7B541151"/>
    <w:multiLevelType w:val="hybridMultilevel"/>
    <w:tmpl w:val="1AEAC5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6"/>
  </w:num>
  <w:num w:numId="3">
    <w:abstractNumId w:val="23"/>
  </w:num>
  <w:num w:numId="4">
    <w:abstractNumId w:val="6"/>
  </w:num>
  <w:num w:numId="5">
    <w:abstractNumId w:val="45"/>
  </w:num>
  <w:num w:numId="6">
    <w:abstractNumId w:val="25"/>
  </w:num>
  <w:num w:numId="7">
    <w:abstractNumId w:val="7"/>
  </w:num>
  <w:num w:numId="8">
    <w:abstractNumId w:val="12"/>
  </w:num>
  <w:num w:numId="9">
    <w:abstractNumId w:val="19"/>
  </w:num>
  <w:num w:numId="10">
    <w:abstractNumId w:val="39"/>
  </w:num>
  <w:num w:numId="11">
    <w:abstractNumId w:val="8"/>
  </w:num>
  <w:num w:numId="12">
    <w:abstractNumId w:val="37"/>
  </w:num>
  <w:num w:numId="13">
    <w:abstractNumId w:val="49"/>
  </w:num>
  <w:num w:numId="14">
    <w:abstractNumId w:val="30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</w:num>
  <w:num w:numId="17">
    <w:abstractNumId w:val="16"/>
  </w:num>
  <w:num w:numId="18">
    <w:abstractNumId w:val="26"/>
  </w:num>
  <w:num w:numId="19">
    <w:abstractNumId w:val="10"/>
  </w:num>
  <w:num w:numId="20">
    <w:abstractNumId w:val="0"/>
  </w:num>
  <w:num w:numId="21">
    <w:abstractNumId w:val="31"/>
  </w:num>
  <w:num w:numId="22">
    <w:abstractNumId w:val="13"/>
  </w:num>
  <w:num w:numId="23">
    <w:abstractNumId w:val="14"/>
  </w:num>
  <w:num w:numId="24">
    <w:abstractNumId w:val="38"/>
  </w:num>
  <w:num w:numId="25">
    <w:abstractNumId w:val="28"/>
  </w:num>
  <w:num w:numId="26">
    <w:abstractNumId w:val="27"/>
  </w:num>
  <w:num w:numId="27">
    <w:abstractNumId w:val="17"/>
  </w:num>
  <w:num w:numId="28">
    <w:abstractNumId w:val="47"/>
  </w:num>
  <w:num w:numId="29">
    <w:abstractNumId w:val="3"/>
  </w:num>
  <w:num w:numId="30">
    <w:abstractNumId w:val="42"/>
  </w:num>
  <w:num w:numId="31">
    <w:abstractNumId w:val="11"/>
  </w:num>
  <w:num w:numId="32">
    <w:abstractNumId w:val="40"/>
  </w:num>
  <w:num w:numId="33">
    <w:abstractNumId w:val="22"/>
  </w:num>
  <w:num w:numId="34">
    <w:abstractNumId w:val="24"/>
  </w:num>
  <w:num w:numId="35">
    <w:abstractNumId w:val="9"/>
  </w:num>
  <w:num w:numId="36">
    <w:abstractNumId w:val="33"/>
  </w:num>
  <w:num w:numId="37">
    <w:abstractNumId w:val="34"/>
  </w:num>
  <w:num w:numId="38">
    <w:abstractNumId w:val="4"/>
  </w:num>
  <w:num w:numId="39">
    <w:abstractNumId w:val="43"/>
  </w:num>
  <w:num w:numId="40">
    <w:abstractNumId w:val="41"/>
  </w:num>
  <w:num w:numId="41">
    <w:abstractNumId w:val="44"/>
  </w:num>
  <w:num w:numId="42">
    <w:abstractNumId w:val="18"/>
  </w:num>
  <w:num w:numId="43">
    <w:abstractNumId w:val="46"/>
  </w:num>
  <w:num w:numId="44">
    <w:abstractNumId w:val="35"/>
  </w:num>
  <w:num w:numId="45">
    <w:abstractNumId w:val="5"/>
  </w:num>
  <w:num w:numId="46">
    <w:abstractNumId w:val="48"/>
  </w:num>
  <w:num w:numId="47">
    <w:abstractNumId w:val="29"/>
  </w:num>
  <w:num w:numId="48">
    <w:abstractNumId w:val="1"/>
  </w:num>
  <w:num w:numId="49">
    <w:abstractNumId w:val="15"/>
  </w:num>
  <w:num w:numId="5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62D7"/>
    <w:rsid w:val="000244AB"/>
    <w:rsid w:val="00094753"/>
    <w:rsid w:val="000A597C"/>
    <w:rsid w:val="000B02BE"/>
    <w:rsid w:val="000F0D5E"/>
    <w:rsid w:val="00113F69"/>
    <w:rsid w:val="00140EE8"/>
    <w:rsid w:val="0014663C"/>
    <w:rsid w:val="00170286"/>
    <w:rsid w:val="00175DE7"/>
    <w:rsid w:val="00180010"/>
    <w:rsid w:val="00185884"/>
    <w:rsid w:val="001970BD"/>
    <w:rsid w:val="001E14BB"/>
    <w:rsid w:val="001F2D57"/>
    <w:rsid w:val="002210BB"/>
    <w:rsid w:val="00230A61"/>
    <w:rsid w:val="00233C92"/>
    <w:rsid w:val="0027362B"/>
    <w:rsid w:val="002F59D7"/>
    <w:rsid w:val="00310004"/>
    <w:rsid w:val="003630A6"/>
    <w:rsid w:val="003975AC"/>
    <w:rsid w:val="003B5BC3"/>
    <w:rsid w:val="00414842"/>
    <w:rsid w:val="00437A6E"/>
    <w:rsid w:val="004B4FE8"/>
    <w:rsid w:val="004D6BD0"/>
    <w:rsid w:val="00554041"/>
    <w:rsid w:val="00560B18"/>
    <w:rsid w:val="0058377D"/>
    <w:rsid w:val="0059100D"/>
    <w:rsid w:val="005E218A"/>
    <w:rsid w:val="0064788E"/>
    <w:rsid w:val="006752FA"/>
    <w:rsid w:val="006A3A76"/>
    <w:rsid w:val="006D5D43"/>
    <w:rsid w:val="00705064"/>
    <w:rsid w:val="00761EBE"/>
    <w:rsid w:val="007761FD"/>
    <w:rsid w:val="00786E27"/>
    <w:rsid w:val="007A41E2"/>
    <w:rsid w:val="007B0714"/>
    <w:rsid w:val="007B63F9"/>
    <w:rsid w:val="007C26D9"/>
    <w:rsid w:val="007D2C81"/>
    <w:rsid w:val="00867F3F"/>
    <w:rsid w:val="0087707E"/>
    <w:rsid w:val="008932C3"/>
    <w:rsid w:val="008B58FA"/>
    <w:rsid w:val="008D6DC2"/>
    <w:rsid w:val="0091228B"/>
    <w:rsid w:val="009246D6"/>
    <w:rsid w:val="00927951"/>
    <w:rsid w:val="009358F4"/>
    <w:rsid w:val="009816E4"/>
    <w:rsid w:val="00983DF7"/>
    <w:rsid w:val="009A43A5"/>
    <w:rsid w:val="009B071D"/>
    <w:rsid w:val="009C60F5"/>
    <w:rsid w:val="009D79FD"/>
    <w:rsid w:val="009F6855"/>
    <w:rsid w:val="00A42DD3"/>
    <w:rsid w:val="00A444A8"/>
    <w:rsid w:val="00A552A1"/>
    <w:rsid w:val="00A64860"/>
    <w:rsid w:val="00A74C07"/>
    <w:rsid w:val="00A975CE"/>
    <w:rsid w:val="00AA0D91"/>
    <w:rsid w:val="00AA4132"/>
    <w:rsid w:val="00AB0697"/>
    <w:rsid w:val="00AC4441"/>
    <w:rsid w:val="00B4505C"/>
    <w:rsid w:val="00B57FAA"/>
    <w:rsid w:val="00B677A6"/>
    <w:rsid w:val="00B8377D"/>
    <w:rsid w:val="00B874C0"/>
    <w:rsid w:val="00B90485"/>
    <w:rsid w:val="00B92D95"/>
    <w:rsid w:val="00B96544"/>
    <w:rsid w:val="00BA3B1D"/>
    <w:rsid w:val="00BD0C81"/>
    <w:rsid w:val="00BF18D4"/>
    <w:rsid w:val="00BF1E83"/>
    <w:rsid w:val="00BF7077"/>
    <w:rsid w:val="00C23BFF"/>
    <w:rsid w:val="00C53427"/>
    <w:rsid w:val="00C5590C"/>
    <w:rsid w:val="00CB62D3"/>
    <w:rsid w:val="00D00F8D"/>
    <w:rsid w:val="00D03F8F"/>
    <w:rsid w:val="00D20C78"/>
    <w:rsid w:val="00D933C4"/>
    <w:rsid w:val="00DE0F1C"/>
    <w:rsid w:val="00DF0372"/>
    <w:rsid w:val="00DF7EF7"/>
    <w:rsid w:val="00E15650"/>
    <w:rsid w:val="00E41D54"/>
    <w:rsid w:val="00E962D7"/>
    <w:rsid w:val="00EA6B68"/>
    <w:rsid w:val="00EB40E7"/>
    <w:rsid w:val="00F2733F"/>
    <w:rsid w:val="00F35B6C"/>
    <w:rsid w:val="00F6380D"/>
    <w:rsid w:val="00FB41DE"/>
    <w:rsid w:val="00FC26C9"/>
    <w:rsid w:val="00FC451F"/>
    <w:rsid w:val="00FF5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140EE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BF18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8D4"/>
    <w:rPr>
      <w:rFonts w:ascii="Calibri" w:eastAsia="Calibri" w:hAnsi="Calibri" w:cs="Calibri"/>
    </w:rPr>
  </w:style>
  <w:style w:type="paragraph" w:customStyle="1" w:styleId="Nagwek11">
    <w:name w:val="Nagłówek 11"/>
    <w:basedOn w:val="Normalny"/>
    <w:uiPriority w:val="1"/>
    <w:qFormat/>
    <w:rsid w:val="009358F4"/>
    <w:pPr>
      <w:widowControl w:val="0"/>
      <w:autoSpaceDE w:val="0"/>
      <w:autoSpaceDN w:val="0"/>
      <w:spacing w:after="0" w:line="240" w:lineRule="auto"/>
      <w:ind w:left="141" w:right="139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975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21">
    <w:name w:val="Nagłówek 21"/>
    <w:basedOn w:val="Normalny"/>
    <w:uiPriority w:val="1"/>
    <w:qFormat/>
    <w:rsid w:val="00A975CE"/>
    <w:pPr>
      <w:widowControl w:val="0"/>
      <w:autoSpaceDE w:val="0"/>
      <w:autoSpaceDN w:val="0"/>
      <w:spacing w:after="0" w:line="240" w:lineRule="auto"/>
      <w:ind w:left="5023"/>
      <w:jc w:val="both"/>
      <w:outlineLvl w:val="2"/>
    </w:pPr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ny"/>
    <w:uiPriority w:val="1"/>
    <w:qFormat/>
    <w:rsid w:val="00A975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ytu">
    <w:name w:val="Title"/>
    <w:basedOn w:val="Normalny"/>
    <w:link w:val="TytuZnak"/>
    <w:uiPriority w:val="1"/>
    <w:qFormat/>
    <w:rsid w:val="000F0D5E"/>
    <w:pPr>
      <w:widowControl w:val="0"/>
      <w:autoSpaceDE w:val="0"/>
      <w:autoSpaceDN w:val="0"/>
      <w:spacing w:before="159" w:after="0" w:line="240" w:lineRule="auto"/>
      <w:ind w:left="10" w:right="1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0F0D5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52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140EE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BF18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8D4"/>
    <w:rPr>
      <w:rFonts w:ascii="Calibri" w:eastAsia="Calibri" w:hAnsi="Calibri" w:cs="Calibri"/>
    </w:rPr>
  </w:style>
  <w:style w:type="paragraph" w:customStyle="1" w:styleId="Nagwek11">
    <w:name w:val="Nagłówek 11"/>
    <w:basedOn w:val="Normalny"/>
    <w:uiPriority w:val="1"/>
    <w:qFormat/>
    <w:rsid w:val="009358F4"/>
    <w:pPr>
      <w:widowControl w:val="0"/>
      <w:autoSpaceDE w:val="0"/>
      <w:autoSpaceDN w:val="0"/>
      <w:spacing w:after="0" w:line="240" w:lineRule="auto"/>
      <w:ind w:left="141" w:right="139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975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21">
    <w:name w:val="Nagłówek 21"/>
    <w:basedOn w:val="Normalny"/>
    <w:uiPriority w:val="1"/>
    <w:qFormat/>
    <w:rsid w:val="00A975CE"/>
    <w:pPr>
      <w:widowControl w:val="0"/>
      <w:autoSpaceDE w:val="0"/>
      <w:autoSpaceDN w:val="0"/>
      <w:spacing w:after="0" w:line="240" w:lineRule="auto"/>
      <w:ind w:left="5023"/>
      <w:jc w:val="both"/>
      <w:outlineLvl w:val="2"/>
    </w:pPr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ny"/>
    <w:uiPriority w:val="1"/>
    <w:qFormat/>
    <w:rsid w:val="00A975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ytu">
    <w:name w:val="Title"/>
    <w:basedOn w:val="Normalny"/>
    <w:link w:val="TytuZnak"/>
    <w:uiPriority w:val="1"/>
    <w:qFormat/>
    <w:rsid w:val="000F0D5E"/>
    <w:pPr>
      <w:widowControl w:val="0"/>
      <w:autoSpaceDE w:val="0"/>
      <w:autoSpaceDN w:val="0"/>
      <w:spacing w:before="159" w:after="0" w:line="240" w:lineRule="auto"/>
      <w:ind w:left="10" w:right="1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0F0D5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52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2915C-7FDC-4061-B57F-12C22777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1757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Iga</dc:creator>
  <cp:lastModifiedBy>Użytkownik systemu Windows</cp:lastModifiedBy>
  <cp:revision>5</cp:revision>
  <cp:lastPrinted>2026-09-16T09:53:00Z</cp:lastPrinted>
  <dcterms:created xsi:type="dcterms:W3CDTF">2024-08-01T05:39:00Z</dcterms:created>
  <dcterms:modified xsi:type="dcterms:W3CDTF">2026-09-16T09:53:00Z</dcterms:modified>
</cp:coreProperties>
</file>